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D4F13" w:rsidRPr="00451A66" w:rsidRDefault="007D4F13" w:rsidP="007D4F13">
      <w:pPr>
        <w:keepNext/>
        <w:spacing w:before="240" w:after="120"/>
        <w:jc w:val="center"/>
        <w:outlineLvl w:val="0"/>
        <w:rPr>
          <w:rFonts w:ascii="Cambria" w:eastAsia="Times New Roman" w:hAnsi="Cambria"/>
          <w:b/>
          <w:bCs/>
          <w:kern w:val="32"/>
          <w:sz w:val="32"/>
          <w:szCs w:val="32"/>
        </w:rPr>
      </w:pPr>
      <w:r w:rsidRPr="00451A66">
        <w:rPr>
          <w:rFonts w:ascii="Cambria" w:eastAsia="Times New Roman" w:hAnsi="Cambria"/>
          <w:b/>
          <w:bCs/>
          <w:kern w:val="32"/>
          <w:sz w:val="32"/>
          <w:szCs w:val="32"/>
        </w:rPr>
        <w:t>Всероссийская олимпиада школьников по истории. 20</w:t>
      </w:r>
      <w:r>
        <w:rPr>
          <w:rFonts w:ascii="Cambria" w:eastAsia="Times New Roman" w:hAnsi="Cambria"/>
          <w:b/>
          <w:bCs/>
          <w:kern w:val="32"/>
          <w:sz w:val="32"/>
          <w:szCs w:val="32"/>
        </w:rPr>
        <w:t>20</w:t>
      </w:r>
      <w:r w:rsidRPr="00451A66">
        <w:rPr>
          <w:rFonts w:ascii="Cambria" w:eastAsia="Times New Roman" w:hAnsi="Cambria"/>
          <w:b/>
          <w:bCs/>
          <w:kern w:val="32"/>
          <w:sz w:val="32"/>
          <w:szCs w:val="32"/>
        </w:rPr>
        <w:t>/</w:t>
      </w:r>
      <w:r>
        <w:rPr>
          <w:rFonts w:ascii="Cambria" w:eastAsia="Times New Roman" w:hAnsi="Cambria"/>
          <w:b/>
          <w:bCs/>
          <w:kern w:val="32"/>
          <w:sz w:val="32"/>
          <w:szCs w:val="32"/>
        </w:rPr>
        <w:t>21</w:t>
      </w:r>
      <w:r w:rsidRPr="00451A66">
        <w:rPr>
          <w:rFonts w:ascii="Cambria" w:eastAsia="Times New Roman" w:hAnsi="Cambria"/>
          <w:b/>
          <w:bCs/>
          <w:kern w:val="32"/>
          <w:sz w:val="32"/>
          <w:szCs w:val="32"/>
        </w:rPr>
        <w:t xml:space="preserve"> уч. год. </w:t>
      </w:r>
      <w:r>
        <w:rPr>
          <w:rFonts w:ascii="Cambria" w:eastAsia="Times New Roman" w:hAnsi="Cambria"/>
          <w:b/>
          <w:bCs/>
          <w:kern w:val="32"/>
          <w:sz w:val="32"/>
          <w:szCs w:val="32"/>
        </w:rPr>
        <w:t>Муниципальный</w:t>
      </w:r>
      <w:r w:rsidRPr="00451A66">
        <w:rPr>
          <w:rFonts w:ascii="Cambria" w:eastAsia="Times New Roman" w:hAnsi="Cambria"/>
          <w:b/>
          <w:bCs/>
          <w:kern w:val="32"/>
          <w:sz w:val="32"/>
          <w:szCs w:val="32"/>
        </w:rPr>
        <w:t xml:space="preserve"> этап. </w:t>
      </w:r>
      <w:r>
        <w:rPr>
          <w:rFonts w:ascii="Cambria" w:eastAsia="Times New Roman" w:hAnsi="Cambria"/>
          <w:b/>
          <w:bCs/>
          <w:kern w:val="32"/>
          <w:sz w:val="32"/>
          <w:szCs w:val="32"/>
        </w:rPr>
        <w:t xml:space="preserve">Ленинградская область. </w:t>
      </w:r>
      <w:r w:rsidRPr="00451A66">
        <w:rPr>
          <w:rFonts w:ascii="Cambria" w:eastAsia="Times New Roman" w:hAnsi="Cambria"/>
          <w:b/>
          <w:bCs/>
          <w:kern w:val="32"/>
          <w:sz w:val="32"/>
          <w:szCs w:val="32"/>
        </w:rPr>
        <w:t>Задания. 8-9 класс</w:t>
      </w:r>
    </w:p>
    <w:p w:rsidR="007D4F13" w:rsidRPr="00620AA4" w:rsidRDefault="007D4F13" w:rsidP="007D4F13">
      <w:pPr>
        <w:keepNext/>
        <w:spacing w:before="240" w:after="60"/>
        <w:outlineLvl w:val="1"/>
        <w:rPr>
          <w:rFonts w:asciiTheme="majorHAnsi" w:eastAsia="Calibri" w:hAnsiTheme="majorHAnsi"/>
          <w:b/>
          <w:bCs/>
          <w:i/>
          <w:iCs/>
          <w:sz w:val="28"/>
          <w:szCs w:val="28"/>
        </w:rPr>
      </w:pPr>
      <w:r w:rsidRPr="00620AA4">
        <w:rPr>
          <w:rFonts w:asciiTheme="majorHAnsi" w:eastAsia="Calibri" w:hAnsiTheme="majorHAnsi"/>
          <w:b/>
          <w:bCs/>
          <w:i/>
          <w:iCs/>
          <w:sz w:val="28"/>
          <w:szCs w:val="28"/>
        </w:rPr>
        <w:t>Задание № 1. По какому принципу образованы ряды?</w:t>
      </w:r>
    </w:p>
    <w:p w:rsidR="007D4F13" w:rsidRPr="00197F9E" w:rsidRDefault="007D4F13" w:rsidP="007D4F13">
      <w:pPr>
        <w:spacing w:after="120"/>
        <w:ind w:firstLine="709"/>
        <w:jc w:val="both"/>
        <w:rPr>
          <w:rFonts w:ascii="Times New Roman" w:eastAsia="Calibri" w:hAnsi="Times New Roman"/>
          <w:b/>
        </w:rPr>
      </w:pPr>
      <w:r>
        <w:rPr>
          <w:rFonts w:ascii="Times New Roman" w:eastAsia="Calibri" w:hAnsi="Times New Roman"/>
          <w:b/>
        </w:rPr>
        <w:t xml:space="preserve">1 </w:t>
      </w:r>
      <w:r w:rsidRPr="00197F9E">
        <w:rPr>
          <w:rFonts w:ascii="Times New Roman" w:eastAsia="Calibri" w:hAnsi="Times New Roman"/>
          <w:b/>
        </w:rPr>
        <w:t>балл за каждое верное объяснение; максимальный балл – 3.</w:t>
      </w:r>
    </w:p>
    <w:p w:rsidR="007D4F13" w:rsidRDefault="007D4F13" w:rsidP="007D4F13">
      <w:pPr>
        <w:ind w:firstLine="709"/>
        <w:jc w:val="both"/>
        <w:rPr>
          <w:rFonts w:ascii="Times New Roman" w:hAnsi="Times New Roman"/>
          <w:b/>
        </w:rPr>
      </w:pPr>
      <w:r>
        <w:rPr>
          <w:rFonts w:ascii="Times New Roman" w:hAnsi="Times New Roman"/>
          <w:b/>
        </w:rPr>
        <w:t xml:space="preserve">1.1. </w:t>
      </w:r>
      <w:r w:rsidRPr="00197F9E">
        <w:rPr>
          <w:rFonts w:ascii="Times New Roman" w:hAnsi="Times New Roman"/>
        </w:rPr>
        <w:t>1500-1503, 1507-1508, 1512-1522, 1534-1537</w:t>
      </w:r>
      <w:r>
        <w:rPr>
          <w:rFonts w:ascii="Times New Roman" w:hAnsi="Times New Roman"/>
        </w:rPr>
        <w:t>.</w:t>
      </w:r>
    </w:p>
    <w:p w:rsidR="007D4F13" w:rsidRPr="001B131D" w:rsidRDefault="007D4F13" w:rsidP="007D4F13">
      <w:pPr>
        <w:ind w:firstLine="709"/>
        <w:jc w:val="both"/>
        <w:rPr>
          <w:rFonts w:ascii="Times New Roman" w:hAnsi="Times New Roman"/>
        </w:rPr>
      </w:pPr>
      <w:r w:rsidRPr="001B131D">
        <w:rPr>
          <w:rFonts w:ascii="Times New Roman" w:hAnsi="Times New Roman"/>
          <w:b/>
        </w:rPr>
        <w:t>1.</w:t>
      </w:r>
      <w:r>
        <w:rPr>
          <w:rFonts w:ascii="Times New Roman" w:hAnsi="Times New Roman"/>
          <w:b/>
        </w:rPr>
        <w:t>2</w:t>
      </w:r>
      <w:r w:rsidRPr="001B131D">
        <w:rPr>
          <w:rFonts w:ascii="Times New Roman" w:hAnsi="Times New Roman"/>
          <w:b/>
        </w:rPr>
        <w:t xml:space="preserve">. </w:t>
      </w:r>
      <w:proofErr w:type="spellStart"/>
      <w:r w:rsidRPr="001B131D">
        <w:rPr>
          <w:rFonts w:ascii="Times New Roman" w:hAnsi="Times New Roman"/>
        </w:rPr>
        <w:t>Девлет</w:t>
      </w:r>
      <w:proofErr w:type="spellEnd"/>
      <w:r w:rsidRPr="001B131D">
        <w:rPr>
          <w:rFonts w:ascii="Times New Roman" w:hAnsi="Times New Roman"/>
        </w:rPr>
        <w:t xml:space="preserve"> I Гирей, </w:t>
      </w:r>
      <w:proofErr w:type="spellStart"/>
      <w:r w:rsidRPr="001B131D">
        <w:rPr>
          <w:rFonts w:ascii="Times New Roman" w:hAnsi="Times New Roman"/>
        </w:rPr>
        <w:t>Мехмед</w:t>
      </w:r>
      <w:proofErr w:type="spellEnd"/>
      <w:r w:rsidRPr="001B131D">
        <w:rPr>
          <w:rFonts w:ascii="Times New Roman" w:hAnsi="Times New Roman"/>
        </w:rPr>
        <w:t xml:space="preserve"> I Гирей, </w:t>
      </w:r>
      <w:proofErr w:type="spellStart"/>
      <w:r w:rsidRPr="001B131D">
        <w:rPr>
          <w:rFonts w:ascii="Times New Roman" w:hAnsi="Times New Roman"/>
        </w:rPr>
        <w:t>Казы</w:t>
      </w:r>
      <w:proofErr w:type="spellEnd"/>
      <w:r w:rsidRPr="001B131D">
        <w:rPr>
          <w:rFonts w:ascii="Times New Roman" w:hAnsi="Times New Roman"/>
        </w:rPr>
        <w:t xml:space="preserve"> II Гирей.</w:t>
      </w:r>
    </w:p>
    <w:p w:rsidR="007D4F13" w:rsidRDefault="007D4F13" w:rsidP="007D4F13">
      <w:pPr>
        <w:ind w:firstLine="709"/>
        <w:jc w:val="both"/>
        <w:rPr>
          <w:rFonts w:ascii="Times New Roman" w:hAnsi="Times New Roman"/>
        </w:rPr>
      </w:pPr>
      <w:r>
        <w:rPr>
          <w:rFonts w:ascii="Times New Roman" w:hAnsi="Times New Roman"/>
          <w:b/>
        </w:rPr>
        <w:t>1.3.</w:t>
      </w:r>
      <w:r w:rsidRPr="00620AA4">
        <w:t xml:space="preserve"> </w:t>
      </w:r>
      <w:r>
        <w:rPr>
          <w:rFonts w:ascii="Times New Roman" w:hAnsi="Times New Roman"/>
        </w:rPr>
        <w:t>К</w:t>
      </w:r>
      <w:r w:rsidRPr="00227539">
        <w:rPr>
          <w:rFonts w:ascii="Times New Roman" w:hAnsi="Times New Roman"/>
        </w:rPr>
        <w:t>азаки</w:t>
      </w:r>
      <w:r>
        <w:rPr>
          <w:rFonts w:ascii="Times New Roman" w:hAnsi="Times New Roman"/>
        </w:rPr>
        <w:t>, с</w:t>
      </w:r>
      <w:r w:rsidRPr="00227539">
        <w:rPr>
          <w:rFonts w:ascii="Times New Roman" w:hAnsi="Times New Roman"/>
        </w:rPr>
        <w:t xml:space="preserve">трельцы, </w:t>
      </w:r>
      <w:proofErr w:type="spellStart"/>
      <w:r>
        <w:rPr>
          <w:rFonts w:ascii="Times New Roman" w:hAnsi="Times New Roman"/>
        </w:rPr>
        <w:t>п</w:t>
      </w:r>
      <w:r w:rsidRPr="00227539">
        <w:rPr>
          <w:rFonts w:ascii="Times New Roman" w:hAnsi="Times New Roman"/>
        </w:rPr>
        <w:t>ищальники</w:t>
      </w:r>
      <w:proofErr w:type="spellEnd"/>
      <w:r>
        <w:rPr>
          <w:rFonts w:ascii="Times New Roman" w:hAnsi="Times New Roman"/>
        </w:rPr>
        <w:t>,</w:t>
      </w:r>
      <w:r w:rsidRPr="00227539">
        <w:rPr>
          <w:rFonts w:ascii="Times New Roman" w:hAnsi="Times New Roman"/>
        </w:rPr>
        <w:t xml:space="preserve"> пушкари</w:t>
      </w:r>
      <w:r>
        <w:rPr>
          <w:rFonts w:ascii="Times New Roman" w:hAnsi="Times New Roman"/>
        </w:rPr>
        <w:t>.</w:t>
      </w:r>
    </w:p>
    <w:p w:rsidR="00E72C4D" w:rsidRPr="00E72C4D" w:rsidRDefault="00E72C4D" w:rsidP="00E72C4D">
      <w:pPr>
        <w:keepNext/>
        <w:spacing w:before="240" w:after="60"/>
        <w:ind w:right="-1"/>
        <w:jc w:val="both"/>
        <w:outlineLvl w:val="1"/>
        <w:rPr>
          <w:rFonts w:ascii="Cambria" w:eastAsia="Times New Roman" w:hAnsi="Cambria"/>
          <w:b/>
          <w:bCs/>
          <w:i/>
          <w:iCs/>
          <w:sz w:val="28"/>
          <w:szCs w:val="28"/>
        </w:rPr>
      </w:pPr>
      <w:r w:rsidRPr="00E72C4D">
        <w:rPr>
          <w:rFonts w:ascii="Cambria" w:eastAsia="Times New Roman" w:hAnsi="Cambria"/>
          <w:b/>
          <w:bCs/>
          <w:i/>
          <w:iCs/>
          <w:sz w:val="28"/>
          <w:szCs w:val="28"/>
        </w:rPr>
        <w:t>Задание № 2. Рассмотрите картину, представленную ниже, и ответьте на вопросы</w:t>
      </w:r>
    </w:p>
    <w:p w:rsidR="00E72C4D" w:rsidRPr="00E72C4D" w:rsidRDefault="00E72C4D" w:rsidP="00E72C4D">
      <w:pPr>
        <w:spacing w:after="120"/>
        <w:ind w:firstLine="709"/>
        <w:jc w:val="both"/>
        <w:rPr>
          <w:rFonts w:ascii="Times New Roman" w:eastAsia="Times New Roman" w:hAnsi="Times New Roman"/>
          <w:b/>
        </w:rPr>
      </w:pPr>
      <w:r w:rsidRPr="00E72C4D">
        <w:rPr>
          <w:rFonts w:ascii="Times New Roman" w:eastAsia="Times New Roman" w:hAnsi="Times New Roman"/>
          <w:b/>
        </w:rPr>
        <w:t>Максимальный балл – 6.</w:t>
      </w:r>
    </w:p>
    <w:tbl>
      <w:tblPr>
        <w:tblStyle w:val="1"/>
        <w:tblW w:w="0" w:type="auto"/>
        <w:tblInd w:w="108" w:type="dxa"/>
        <w:tblLook w:val="04A0" w:firstRow="1" w:lastRow="0" w:firstColumn="1" w:lastColumn="0" w:noHBand="0" w:noVBand="1"/>
      </w:tblPr>
      <w:tblGrid>
        <w:gridCol w:w="6706"/>
        <w:gridCol w:w="4067"/>
      </w:tblGrid>
      <w:tr w:rsidR="00E72C4D" w:rsidRPr="00E72C4D" w:rsidTr="00AB551F">
        <w:tc>
          <w:tcPr>
            <w:tcW w:w="6706" w:type="dxa"/>
          </w:tcPr>
          <w:p w:rsidR="00E72C4D" w:rsidRPr="00E72C4D" w:rsidRDefault="00E72C4D" w:rsidP="00E72C4D">
            <w:pPr>
              <w:jc w:val="center"/>
              <w:rPr>
                <w:rFonts w:ascii="Times New Roman" w:hAnsi="Times New Roman"/>
                <w:b/>
              </w:rPr>
            </w:pPr>
            <w:r w:rsidRPr="00E72C4D">
              <w:rPr>
                <w:rFonts w:ascii="Times New Roman" w:hAnsi="Times New Roman"/>
                <w:b/>
              </w:rPr>
              <w:t>Картина</w:t>
            </w:r>
          </w:p>
        </w:tc>
        <w:tc>
          <w:tcPr>
            <w:tcW w:w="4067" w:type="dxa"/>
          </w:tcPr>
          <w:p w:rsidR="00E72C4D" w:rsidRPr="00E72C4D" w:rsidRDefault="00E72C4D" w:rsidP="00E72C4D">
            <w:pPr>
              <w:jc w:val="center"/>
              <w:rPr>
                <w:rFonts w:ascii="Times New Roman" w:hAnsi="Times New Roman"/>
                <w:b/>
              </w:rPr>
            </w:pPr>
            <w:r w:rsidRPr="00E72C4D">
              <w:rPr>
                <w:rFonts w:ascii="Times New Roman" w:hAnsi="Times New Roman"/>
                <w:b/>
              </w:rPr>
              <w:t>Вопросы</w:t>
            </w:r>
          </w:p>
        </w:tc>
      </w:tr>
      <w:tr w:rsidR="00E72C4D" w:rsidRPr="00E72C4D" w:rsidTr="00AB551F">
        <w:tc>
          <w:tcPr>
            <w:tcW w:w="6706" w:type="dxa"/>
          </w:tcPr>
          <w:p w:rsidR="00E72C4D" w:rsidRPr="00E72C4D" w:rsidRDefault="00B33A8C" w:rsidP="00E72C4D">
            <w:pPr>
              <w:rPr>
                <w:rFonts w:ascii="Times New Roman" w:hAnsi="Times New Roman"/>
              </w:rPr>
            </w:pPr>
            <w:r w:rsidRPr="00241850">
              <w:rPr>
                <w:rFonts w:ascii="Times New Roman" w:hAnsi="Times New Roman"/>
                <w:noProof/>
                <w:lang w:eastAsia="ru-RU"/>
              </w:rPr>
              <w:drawing>
                <wp:inline distT="0" distB="0" distL="0" distR="0" wp14:anchorId="7CA8BD94" wp14:editId="707DCC8D">
                  <wp:extent cx="4121624" cy="4476605"/>
                  <wp:effectExtent l="0" t="0" r="0" b="635"/>
                  <wp:docPr id="10" name="Рисунок 10" descr="C:\Users\Andrew\Desktop\00740067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ndrew\Desktop\00740067 — копия.jpg"/>
                          <pic:cNvPicPr>
                            <a:picLocks noChangeAspect="1" noChangeArrowheads="1"/>
                          </pic:cNvPicPr>
                        </pic:nvPicPr>
                        <pic:blipFill>
                          <a:blip r:embed="rId8">
                            <a:extLst>
                              <a:ext uri="{BEBA8EAE-BF5A-486C-A8C5-ECC9F3942E4B}">
                                <a14:imgProps xmlns:a14="http://schemas.microsoft.com/office/drawing/2010/main">
                                  <a14:imgLayer r:embed="rId9">
                                    <a14:imgEffect>
                                      <a14:saturation sat="0"/>
                                    </a14:imgEffect>
                                    <a14:imgEffect>
                                      <a14:brightnessContrast bright="15000" contrast="15000"/>
                                    </a14:imgEffect>
                                  </a14:imgLayer>
                                </a14:imgProps>
                              </a:ext>
                              <a:ext uri="{28A0092B-C50C-407E-A947-70E740481C1C}">
                                <a14:useLocalDpi xmlns:a14="http://schemas.microsoft.com/office/drawing/2010/main" val="0"/>
                              </a:ext>
                            </a:extLst>
                          </a:blip>
                          <a:srcRect/>
                          <a:stretch>
                            <a:fillRect/>
                          </a:stretch>
                        </pic:blipFill>
                        <pic:spPr bwMode="auto">
                          <a:xfrm>
                            <a:off x="0" y="0"/>
                            <a:ext cx="4121624" cy="4476605"/>
                          </a:xfrm>
                          <a:prstGeom prst="rect">
                            <a:avLst/>
                          </a:prstGeom>
                          <a:noFill/>
                          <a:ln>
                            <a:noFill/>
                          </a:ln>
                        </pic:spPr>
                      </pic:pic>
                    </a:graphicData>
                  </a:graphic>
                </wp:inline>
              </w:drawing>
            </w:r>
          </w:p>
        </w:tc>
        <w:tc>
          <w:tcPr>
            <w:tcW w:w="4067" w:type="dxa"/>
          </w:tcPr>
          <w:p w:rsidR="00E72C4D" w:rsidRPr="00E72C4D" w:rsidRDefault="00E72C4D" w:rsidP="00E72C4D">
            <w:pPr>
              <w:rPr>
                <w:rFonts w:ascii="Times New Roman" w:hAnsi="Times New Roman"/>
              </w:rPr>
            </w:pPr>
            <w:r w:rsidRPr="00E72C4D">
              <w:rPr>
                <w:rFonts w:ascii="Times New Roman" w:hAnsi="Times New Roman"/>
                <w:b/>
              </w:rPr>
              <w:t>2.1.</w:t>
            </w:r>
            <w:r w:rsidRPr="00E72C4D">
              <w:rPr>
                <w:rFonts w:ascii="Times New Roman" w:hAnsi="Times New Roman"/>
              </w:rPr>
              <w:t xml:space="preserve"> Какому историческому событию посвящена представленная картина? </w:t>
            </w:r>
            <w:r w:rsidRPr="00E72C4D">
              <w:rPr>
                <w:rFonts w:ascii="Times New Roman" w:hAnsi="Times New Roman"/>
                <w:b/>
              </w:rPr>
              <w:t>(1 балл)</w:t>
            </w:r>
            <w:r w:rsidRPr="00E72C4D">
              <w:rPr>
                <w:rFonts w:ascii="Times New Roman" w:hAnsi="Times New Roman"/>
              </w:rPr>
              <w:t>.</w:t>
            </w:r>
          </w:p>
          <w:p w:rsidR="00E72C4D" w:rsidRPr="00E72C4D" w:rsidRDefault="00E72C4D" w:rsidP="00E72C4D">
            <w:pPr>
              <w:rPr>
                <w:rFonts w:ascii="Times New Roman" w:hAnsi="Times New Roman"/>
              </w:rPr>
            </w:pPr>
            <w:r w:rsidRPr="00E72C4D">
              <w:rPr>
                <w:rFonts w:ascii="Times New Roman" w:hAnsi="Times New Roman"/>
                <w:b/>
              </w:rPr>
              <w:t>2.2.</w:t>
            </w:r>
            <w:r w:rsidRPr="00E72C4D">
              <w:rPr>
                <w:rFonts w:ascii="Times New Roman" w:hAnsi="Times New Roman"/>
              </w:rPr>
              <w:t xml:space="preserve"> Когда </w:t>
            </w:r>
            <w:r w:rsidRPr="00E72C4D">
              <w:rPr>
                <w:rFonts w:ascii="Times New Roman" w:hAnsi="Times New Roman"/>
                <w:b/>
              </w:rPr>
              <w:t>(1 балл)</w:t>
            </w:r>
            <w:r w:rsidRPr="00E72C4D">
              <w:rPr>
                <w:rFonts w:ascii="Times New Roman" w:hAnsi="Times New Roman"/>
              </w:rPr>
              <w:t xml:space="preserve"> и где </w:t>
            </w:r>
            <w:r w:rsidRPr="00E72C4D">
              <w:rPr>
                <w:rFonts w:ascii="Times New Roman" w:hAnsi="Times New Roman"/>
                <w:b/>
              </w:rPr>
              <w:t>(1 балл)</w:t>
            </w:r>
            <w:r w:rsidRPr="00E72C4D">
              <w:rPr>
                <w:rFonts w:ascii="Times New Roman" w:hAnsi="Times New Roman"/>
              </w:rPr>
              <w:t xml:space="preserve"> оно произошло?</w:t>
            </w:r>
          </w:p>
          <w:p w:rsidR="00E72C4D" w:rsidRPr="00E72C4D" w:rsidRDefault="00E72C4D" w:rsidP="00E72C4D">
            <w:pPr>
              <w:rPr>
                <w:rFonts w:ascii="Times New Roman" w:hAnsi="Times New Roman"/>
              </w:rPr>
            </w:pPr>
            <w:r w:rsidRPr="00E72C4D">
              <w:rPr>
                <w:rFonts w:ascii="Times New Roman" w:hAnsi="Times New Roman"/>
                <w:b/>
              </w:rPr>
              <w:t xml:space="preserve">2.3. </w:t>
            </w:r>
            <w:r w:rsidRPr="00E72C4D">
              <w:rPr>
                <w:rFonts w:ascii="Times New Roman" w:hAnsi="Times New Roman"/>
              </w:rPr>
              <w:t xml:space="preserve">Назовите ключевого антагониста «главного героя» представленной картины </w:t>
            </w:r>
            <w:r w:rsidRPr="00E72C4D">
              <w:rPr>
                <w:rFonts w:ascii="Times New Roman" w:hAnsi="Times New Roman"/>
                <w:b/>
              </w:rPr>
              <w:t>(1 балл)</w:t>
            </w:r>
            <w:r w:rsidRPr="00E72C4D">
              <w:rPr>
                <w:rFonts w:ascii="Times New Roman" w:hAnsi="Times New Roman"/>
              </w:rPr>
              <w:t>.</w:t>
            </w:r>
          </w:p>
          <w:p w:rsidR="00E72C4D" w:rsidRPr="00E72C4D" w:rsidRDefault="00E72C4D" w:rsidP="00E72C4D">
            <w:pPr>
              <w:rPr>
                <w:rFonts w:ascii="Times New Roman" w:hAnsi="Times New Roman"/>
              </w:rPr>
            </w:pPr>
            <w:r w:rsidRPr="00E72C4D">
              <w:rPr>
                <w:rFonts w:ascii="Times New Roman" w:hAnsi="Times New Roman"/>
                <w:b/>
              </w:rPr>
              <w:t>2.4.</w:t>
            </w:r>
            <w:r w:rsidRPr="00E72C4D">
              <w:rPr>
                <w:rFonts w:ascii="Times New Roman" w:hAnsi="Times New Roman"/>
              </w:rPr>
              <w:t xml:space="preserve"> Укажите не менее двух последствий события, показанного на представленной картине </w:t>
            </w:r>
            <w:r w:rsidRPr="00E72C4D">
              <w:rPr>
                <w:rFonts w:ascii="Times New Roman" w:hAnsi="Times New Roman"/>
                <w:b/>
              </w:rPr>
              <w:t>(до 2 баллов).</w:t>
            </w:r>
          </w:p>
        </w:tc>
      </w:tr>
    </w:tbl>
    <w:p w:rsidR="00E72C4D" w:rsidRPr="004041A3" w:rsidRDefault="00E72C4D" w:rsidP="00E72C4D">
      <w:pPr>
        <w:keepNext/>
        <w:spacing w:before="240" w:after="60"/>
        <w:jc w:val="both"/>
        <w:outlineLvl w:val="1"/>
        <w:rPr>
          <w:rFonts w:asciiTheme="majorHAnsi" w:eastAsia="Times New Roman" w:hAnsiTheme="majorHAnsi"/>
          <w:b/>
          <w:bCs/>
          <w:i/>
          <w:iCs/>
          <w:sz w:val="28"/>
          <w:szCs w:val="28"/>
          <w:lang w:eastAsia="ru-RU"/>
        </w:rPr>
      </w:pPr>
      <w:r w:rsidRPr="004041A3">
        <w:rPr>
          <w:rFonts w:asciiTheme="majorHAnsi" w:eastAsia="Times New Roman" w:hAnsiTheme="majorHAnsi"/>
          <w:b/>
          <w:bCs/>
          <w:i/>
          <w:iCs/>
          <w:sz w:val="28"/>
          <w:szCs w:val="28"/>
          <w:lang w:eastAsia="ru-RU"/>
        </w:rPr>
        <w:t>Задание № 3. Восст</w:t>
      </w:r>
      <w:r>
        <w:rPr>
          <w:rFonts w:asciiTheme="majorHAnsi" w:eastAsia="Times New Roman" w:hAnsiTheme="majorHAnsi"/>
          <w:b/>
          <w:bCs/>
          <w:i/>
          <w:iCs/>
          <w:sz w:val="28"/>
          <w:szCs w:val="28"/>
          <w:lang w:eastAsia="ru-RU"/>
        </w:rPr>
        <w:t>ановите хронологический порядок</w:t>
      </w:r>
    </w:p>
    <w:p w:rsidR="00E72C4D" w:rsidRPr="004041A3" w:rsidRDefault="00E72C4D" w:rsidP="00E72C4D">
      <w:pPr>
        <w:spacing w:after="120"/>
        <w:ind w:firstLine="709"/>
        <w:jc w:val="both"/>
        <w:rPr>
          <w:rFonts w:ascii="Times New Roman" w:eastAsia="Times New Roman" w:hAnsi="Times New Roman"/>
          <w:b/>
          <w:lang w:eastAsia="ru-RU"/>
        </w:rPr>
      </w:pPr>
      <w:r w:rsidRPr="004041A3">
        <w:rPr>
          <w:rFonts w:ascii="Times New Roman" w:eastAsia="Times New Roman" w:hAnsi="Times New Roman"/>
          <w:b/>
          <w:lang w:eastAsia="ru-RU"/>
        </w:rPr>
        <w:t>6 баллов полностью верный хронологический порядок.</w:t>
      </w:r>
    </w:p>
    <w:p w:rsidR="00E72C4D" w:rsidRPr="00D20CB4" w:rsidRDefault="00E72C4D" w:rsidP="00E72C4D">
      <w:pPr>
        <w:ind w:firstLine="709"/>
        <w:jc w:val="both"/>
        <w:rPr>
          <w:rFonts w:ascii="Times New Roman" w:eastAsia="Calibri" w:hAnsi="Times New Roman"/>
        </w:rPr>
      </w:pPr>
      <w:r>
        <w:rPr>
          <w:rFonts w:ascii="Times New Roman" w:eastAsia="Calibri" w:hAnsi="Times New Roman"/>
        </w:rPr>
        <w:t xml:space="preserve">а) </w:t>
      </w:r>
      <w:r w:rsidRPr="00D20CB4">
        <w:rPr>
          <w:rFonts w:ascii="Times New Roman" w:eastAsia="Calibri" w:hAnsi="Times New Roman"/>
        </w:rPr>
        <w:t xml:space="preserve">Сражение при </w:t>
      </w:r>
      <w:proofErr w:type="spellStart"/>
      <w:r w:rsidRPr="00D20CB4">
        <w:rPr>
          <w:rFonts w:ascii="Times New Roman" w:eastAsia="Calibri" w:hAnsi="Times New Roman"/>
        </w:rPr>
        <w:t>Лютцене</w:t>
      </w:r>
      <w:proofErr w:type="spellEnd"/>
      <w:r w:rsidR="00CC5606">
        <w:rPr>
          <w:rFonts w:ascii="Times New Roman" w:eastAsia="Calibri" w:hAnsi="Times New Roman"/>
        </w:rPr>
        <w:t>.</w:t>
      </w:r>
    </w:p>
    <w:p w:rsidR="00E72C4D" w:rsidRPr="00D20CB4" w:rsidRDefault="00E72C4D" w:rsidP="00E72C4D">
      <w:pPr>
        <w:ind w:firstLine="709"/>
        <w:jc w:val="both"/>
        <w:rPr>
          <w:rFonts w:ascii="Times New Roman" w:eastAsia="Calibri" w:hAnsi="Times New Roman"/>
        </w:rPr>
      </w:pPr>
      <w:r>
        <w:rPr>
          <w:rFonts w:ascii="Times New Roman" w:eastAsia="Calibri" w:hAnsi="Times New Roman"/>
        </w:rPr>
        <w:t xml:space="preserve">б) </w:t>
      </w:r>
      <w:r w:rsidRPr="00D20CB4">
        <w:rPr>
          <w:rFonts w:ascii="Times New Roman" w:eastAsia="Calibri" w:hAnsi="Times New Roman"/>
        </w:rPr>
        <w:t>Смерть М.И. Кутузова</w:t>
      </w:r>
      <w:r w:rsidR="00CC5606">
        <w:rPr>
          <w:rFonts w:ascii="Times New Roman" w:eastAsia="Calibri" w:hAnsi="Times New Roman"/>
        </w:rPr>
        <w:t>.</w:t>
      </w:r>
    </w:p>
    <w:p w:rsidR="00E72C4D" w:rsidRPr="00D20CB4" w:rsidRDefault="00E72C4D" w:rsidP="00E72C4D">
      <w:pPr>
        <w:ind w:firstLine="709"/>
        <w:jc w:val="both"/>
        <w:rPr>
          <w:rFonts w:ascii="Times New Roman" w:hAnsi="Times New Roman"/>
        </w:rPr>
      </w:pPr>
      <w:r>
        <w:rPr>
          <w:rFonts w:ascii="Times New Roman" w:hAnsi="Times New Roman"/>
        </w:rPr>
        <w:t xml:space="preserve">в) </w:t>
      </w:r>
      <w:r w:rsidRPr="00D20CB4">
        <w:rPr>
          <w:rFonts w:ascii="Times New Roman" w:hAnsi="Times New Roman"/>
        </w:rPr>
        <w:t>Сражение под Дрезденом</w:t>
      </w:r>
      <w:r w:rsidR="00CC5606">
        <w:rPr>
          <w:rFonts w:ascii="Times New Roman" w:hAnsi="Times New Roman"/>
        </w:rPr>
        <w:t>.</w:t>
      </w:r>
    </w:p>
    <w:p w:rsidR="00E72C4D" w:rsidRPr="00D20CB4" w:rsidRDefault="00E72C4D" w:rsidP="00E72C4D">
      <w:pPr>
        <w:ind w:firstLine="709"/>
        <w:jc w:val="both"/>
        <w:rPr>
          <w:rFonts w:ascii="Times New Roman" w:hAnsi="Times New Roman"/>
        </w:rPr>
      </w:pPr>
      <w:r>
        <w:rPr>
          <w:rFonts w:ascii="Times New Roman" w:hAnsi="Times New Roman"/>
        </w:rPr>
        <w:t xml:space="preserve">г) </w:t>
      </w:r>
      <w:r w:rsidRPr="00D20CB4">
        <w:rPr>
          <w:rFonts w:ascii="Times New Roman" w:hAnsi="Times New Roman"/>
        </w:rPr>
        <w:t>«Битва народов»</w:t>
      </w:r>
      <w:r w:rsidR="00CC5606">
        <w:rPr>
          <w:rFonts w:ascii="Times New Roman" w:hAnsi="Times New Roman"/>
        </w:rPr>
        <w:t>.</w:t>
      </w:r>
    </w:p>
    <w:p w:rsidR="00E72C4D" w:rsidRPr="00D20CB4" w:rsidRDefault="00E72C4D" w:rsidP="00E72C4D">
      <w:pPr>
        <w:ind w:firstLine="709"/>
        <w:jc w:val="both"/>
        <w:rPr>
          <w:rFonts w:ascii="Times New Roman" w:hAnsi="Times New Roman"/>
        </w:rPr>
      </w:pPr>
      <w:r>
        <w:rPr>
          <w:rFonts w:ascii="Times New Roman" w:hAnsi="Times New Roman"/>
        </w:rPr>
        <w:t>д) Вступление</w:t>
      </w:r>
      <w:r w:rsidRPr="00D20CB4">
        <w:rPr>
          <w:rFonts w:ascii="Times New Roman" w:hAnsi="Times New Roman"/>
        </w:rPr>
        <w:t xml:space="preserve"> русски</w:t>
      </w:r>
      <w:r>
        <w:rPr>
          <w:rFonts w:ascii="Times New Roman" w:hAnsi="Times New Roman"/>
        </w:rPr>
        <w:t>х</w:t>
      </w:r>
      <w:r w:rsidRPr="00D20CB4">
        <w:rPr>
          <w:rFonts w:ascii="Times New Roman" w:hAnsi="Times New Roman"/>
        </w:rPr>
        <w:t xml:space="preserve"> войск</w:t>
      </w:r>
      <w:r>
        <w:rPr>
          <w:rFonts w:ascii="Times New Roman" w:hAnsi="Times New Roman"/>
        </w:rPr>
        <w:t xml:space="preserve"> в Берлин</w:t>
      </w:r>
      <w:r w:rsidR="00CC5606">
        <w:rPr>
          <w:rFonts w:ascii="Times New Roman" w:hAnsi="Times New Roman"/>
        </w:rPr>
        <w:t>.</w:t>
      </w:r>
    </w:p>
    <w:p w:rsidR="00E72C4D" w:rsidRDefault="00E72C4D" w:rsidP="00E72C4D">
      <w:pPr>
        <w:ind w:firstLine="709"/>
        <w:jc w:val="both"/>
        <w:rPr>
          <w:rFonts w:ascii="Times New Roman" w:eastAsia="Calibri" w:hAnsi="Times New Roman"/>
          <w:lang w:val="en-GB"/>
        </w:rPr>
      </w:pPr>
      <w:r>
        <w:rPr>
          <w:rFonts w:ascii="Times New Roman" w:eastAsia="Calibri" w:hAnsi="Times New Roman"/>
        </w:rPr>
        <w:t xml:space="preserve">е) </w:t>
      </w:r>
      <w:r w:rsidRPr="00D20CB4">
        <w:rPr>
          <w:rFonts w:ascii="Times New Roman" w:eastAsia="Calibri" w:hAnsi="Times New Roman"/>
        </w:rPr>
        <w:t xml:space="preserve">Сражение при </w:t>
      </w:r>
      <w:proofErr w:type="spellStart"/>
      <w:r w:rsidRPr="00D20CB4">
        <w:rPr>
          <w:rFonts w:ascii="Times New Roman" w:eastAsia="Calibri" w:hAnsi="Times New Roman"/>
        </w:rPr>
        <w:t>Бау</w:t>
      </w:r>
      <w:r>
        <w:rPr>
          <w:rFonts w:ascii="Times New Roman" w:eastAsia="Calibri" w:hAnsi="Times New Roman"/>
        </w:rPr>
        <w:t>т</w:t>
      </w:r>
      <w:r w:rsidRPr="00D20CB4">
        <w:rPr>
          <w:rFonts w:ascii="Times New Roman" w:eastAsia="Calibri" w:hAnsi="Times New Roman"/>
        </w:rPr>
        <w:t>цене</w:t>
      </w:r>
      <w:proofErr w:type="spellEnd"/>
      <w:r>
        <w:rPr>
          <w:rFonts w:ascii="Times New Roman" w:eastAsia="Calibri" w:hAnsi="Times New Roman"/>
        </w:rPr>
        <w:t>.</w:t>
      </w:r>
    </w:p>
    <w:p w:rsidR="00B90933" w:rsidRPr="00B90933" w:rsidRDefault="00B90933" w:rsidP="00B90933">
      <w:pPr>
        <w:keepNext/>
        <w:spacing w:before="240" w:after="60"/>
        <w:jc w:val="both"/>
        <w:outlineLvl w:val="1"/>
        <w:rPr>
          <w:rFonts w:asciiTheme="majorHAnsi" w:eastAsiaTheme="majorEastAsia" w:hAnsiTheme="majorHAnsi"/>
          <w:b/>
          <w:bCs/>
          <w:i/>
          <w:iCs/>
          <w:sz w:val="28"/>
          <w:szCs w:val="28"/>
        </w:rPr>
      </w:pPr>
      <w:r w:rsidRPr="00B90933">
        <w:rPr>
          <w:rFonts w:asciiTheme="majorHAnsi" w:eastAsiaTheme="majorEastAsia" w:hAnsiTheme="majorHAnsi"/>
          <w:b/>
          <w:bCs/>
          <w:i/>
          <w:iCs/>
          <w:sz w:val="28"/>
          <w:szCs w:val="28"/>
        </w:rPr>
        <w:t xml:space="preserve">Задание № 4. Да или нет? Укажите </w:t>
      </w:r>
      <w:proofErr w:type="gramStart"/>
      <w:r w:rsidRPr="00B90933">
        <w:rPr>
          <w:rFonts w:asciiTheme="majorHAnsi" w:eastAsiaTheme="majorEastAsia" w:hAnsiTheme="majorHAnsi"/>
          <w:b/>
          <w:bCs/>
          <w:i/>
          <w:iCs/>
          <w:sz w:val="28"/>
          <w:szCs w:val="28"/>
        </w:rPr>
        <w:t>верно</w:t>
      </w:r>
      <w:proofErr w:type="gramEnd"/>
      <w:r w:rsidRPr="00B90933">
        <w:rPr>
          <w:rFonts w:asciiTheme="majorHAnsi" w:eastAsiaTheme="majorEastAsia" w:hAnsiTheme="majorHAnsi"/>
          <w:b/>
          <w:bCs/>
          <w:i/>
          <w:iCs/>
          <w:sz w:val="28"/>
          <w:szCs w:val="28"/>
        </w:rPr>
        <w:t xml:space="preserve"> или неверно каждое из утверждений, представленных ниже</w:t>
      </w:r>
    </w:p>
    <w:p w:rsidR="00B90933" w:rsidRPr="00B90933" w:rsidRDefault="00B90933" w:rsidP="00B90933">
      <w:pPr>
        <w:spacing w:after="120"/>
        <w:ind w:firstLine="709"/>
        <w:jc w:val="both"/>
        <w:rPr>
          <w:rFonts w:ascii="Times New Roman" w:eastAsia="Times New Roman" w:hAnsi="Times New Roman"/>
          <w:b/>
          <w:lang w:eastAsia="ru-RU"/>
        </w:rPr>
      </w:pPr>
      <w:r w:rsidRPr="00B90933">
        <w:rPr>
          <w:rFonts w:ascii="Times New Roman" w:eastAsia="Calibri" w:hAnsi="Times New Roman"/>
          <w:b/>
        </w:rPr>
        <w:t>1 балл за каждый правильный ответ; максимальный балл – 9.</w:t>
      </w:r>
    </w:p>
    <w:p w:rsidR="00B90933" w:rsidRPr="00B90933" w:rsidRDefault="00B90933" w:rsidP="00B90933">
      <w:pPr>
        <w:ind w:firstLine="709"/>
        <w:contextualSpacing/>
        <w:jc w:val="both"/>
        <w:rPr>
          <w:rFonts w:ascii="Times New Roman" w:eastAsia="Calibri" w:hAnsi="Times New Roman"/>
          <w:b/>
        </w:rPr>
      </w:pPr>
      <w:r w:rsidRPr="00B90933">
        <w:rPr>
          <w:rFonts w:ascii="Times New Roman" w:eastAsia="Times New Roman" w:hAnsi="Times New Roman"/>
          <w:b/>
          <w:lang w:eastAsia="ru-RU"/>
        </w:rPr>
        <w:lastRenderedPageBreak/>
        <w:t>4.1.</w:t>
      </w:r>
      <w:r w:rsidRPr="00B90933">
        <w:rPr>
          <w:rFonts w:ascii="Times New Roman" w:eastAsia="Times New Roman" w:hAnsi="Times New Roman"/>
          <w:lang w:eastAsia="ru-RU"/>
        </w:rPr>
        <w:t xml:space="preserve"> «Он позволил свергнуть себя с престола, как ребенок, которого отсылают спать» </w:t>
      </w:r>
      <w:r w:rsidRPr="00B90933">
        <w:rPr>
          <w:rFonts w:ascii="Times New Roman" w:hAnsi="Times New Roman"/>
        </w:rPr>
        <w:t>–</w:t>
      </w:r>
      <w:r w:rsidRPr="00B90933">
        <w:rPr>
          <w:rFonts w:ascii="Times New Roman" w:eastAsia="Times New Roman" w:hAnsi="Times New Roman"/>
          <w:lang w:eastAsia="ru-RU"/>
        </w:rPr>
        <w:t xml:space="preserve"> так отзывался о низложении Василия Темного Дмитрий </w:t>
      </w:r>
      <w:proofErr w:type="spellStart"/>
      <w:r w:rsidRPr="00B90933">
        <w:rPr>
          <w:rFonts w:ascii="Times New Roman" w:eastAsia="Times New Roman" w:hAnsi="Times New Roman"/>
          <w:lang w:eastAsia="ru-RU"/>
        </w:rPr>
        <w:t>Шемяка</w:t>
      </w:r>
      <w:proofErr w:type="spellEnd"/>
      <w:r w:rsidRPr="00B90933">
        <w:rPr>
          <w:rFonts w:ascii="Times New Roman" w:eastAsia="Times New Roman" w:hAnsi="Times New Roman"/>
          <w:lang w:eastAsia="ru-RU"/>
        </w:rPr>
        <w:t>.</w:t>
      </w:r>
    </w:p>
    <w:p w:rsidR="00B90933" w:rsidRPr="00B90933" w:rsidRDefault="00B90933" w:rsidP="00B90933">
      <w:pPr>
        <w:ind w:firstLine="709"/>
        <w:contextualSpacing/>
        <w:jc w:val="both"/>
        <w:rPr>
          <w:rFonts w:ascii="Times New Roman" w:hAnsi="Times New Roman"/>
          <w:b/>
        </w:rPr>
      </w:pPr>
      <w:r w:rsidRPr="00B90933">
        <w:rPr>
          <w:rFonts w:ascii="Times New Roman" w:hAnsi="Times New Roman"/>
          <w:b/>
        </w:rPr>
        <w:t>4.2.</w:t>
      </w:r>
      <w:r w:rsidRPr="00B90933">
        <w:rPr>
          <w:rFonts w:ascii="Times New Roman" w:eastAsia="Calibri" w:hAnsi="Times New Roman"/>
        </w:rPr>
        <w:t xml:space="preserve"> Хан </w:t>
      </w:r>
      <w:proofErr w:type="spellStart"/>
      <w:r w:rsidRPr="00B90933">
        <w:rPr>
          <w:rFonts w:ascii="Times New Roman" w:eastAsia="Calibri" w:hAnsi="Times New Roman"/>
        </w:rPr>
        <w:t>Тохтамыш</w:t>
      </w:r>
      <w:proofErr w:type="spellEnd"/>
      <w:r w:rsidRPr="00B90933">
        <w:rPr>
          <w:rFonts w:ascii="Times New Roman" w:eastAsia="Calibri" w:hAnsi="Times New Roman"/>
        </w:rPr>
        <w:t xml:space="preserve"> взял Москву в результате того, что он, притворно согласившись на переговоры, вероломно избил делегацию горожан и затем ворвался в город на их «плечах».</w:t>
      </w:r>
    </w:p>
    <w:p w:rsidR="00B90933" w:rsidRPr="00B90933" w:rsidRDefault="00B90933" w:rsidP="00B90933">
      <w:pPr>
        <w:ind w:firstLine="709"/>
        <w:contextualSpacing/>
        <w:jc w:val="both"/>
        <w:rPr>
          <w:rFonts w:ascii="Times New Roman" w:hAnsi="Times New Roman"/>
          <w:b/>
        </w:rPr>
      </w:pPr>
      <w:r w:rsidRPr="00B90933">
        <w:rPr>
          <w:rFonts w:ascii="Times New Roman" w:hAnsi="Times New Roman"/>
          <w:b/>
        </w:rPr>
        <w:t>4.3.</w:t>
      </w:r>
      <w:r w:rsidRPr="00B90933">
        <w:rPr>
          <w:rFonts w:ascii="Times New Roman" w:hAnsi="Times New Roman"/>
        </w:rPr>
        <w:t xml:space="preserve"> «Грозный» – летописное прозвище Ивана III.</w:t>
      </w:r>
    </w:p>
    <w:p w:rsidR="00B90933" w:rsidRPr="00B90933" w:rsidRDefault="00B90933" w:rsidP="00B90933">
      <w:pPr>
        <w:ind w:firstLine="709"/>
        <w:contextualSpacing/>
        <w:jc w:val="both"/>
        <w:rPr>
          <w:rFonts w:ascii="Times New Roman" w:hAnsi="Times New Roman"/>
        </w:rPr>
      </w:pPr>
      <w:r w:rsidRPr="00B90933">
        <w:rPr>
          <w:rFonts w:ascii="Times New Roman" w:hAnsi="Times New Roman"/>
          <w:b/>
        </w:rPr>
        <w:t>4.4.</w:t>
      </w:r>
      <w:r w:rsidRPr="00B90933">
        <w:rPr>
          <w:rFonts w:ascii="Times New Roman" w:hAnsi="Times New Roman"/>
        </w:rPr>
        <w:t xml:space="preserve"> Несмотря на неудачу под стенами Москвы, темник </w:t>
      </w:r>
      <w:proofErr w:type="spellStart"/>
      <w:r w:rsidRPr="00B90933">
        <w:rPr>
          <w:rFonts w:ascii="Times New Roman" w:hAnsi="Times New Roman"/>
        </w:rPr>
        <w:t>Едигей</w:t>
      </w:r>
      <w:proofErr w:type="spellEnd"/>
      <w:r w:rsidRPr="00B90933">
        <w:rPr>
          <w:rFonts w:ascii="Times New Roman" w:hAnsi="Times New Roman"/>
        </w:rPr>
        <w:t xml:space="preserve"> добился от Руси возобновления выплаты дани Золотой Орде.</w:t>
      </w:r>
    </w:p>
    <w:p w:rsidR="00B90933" w:rsidRPr="00B90933" w:rsidRDefault="00B90933" w:rsidP="00B90933">
      <w:pPr>
        <w:ind w:firstLine="709"/>
        <w:contextualSpacing/>
        <w:jc w:val="both"/>
        <w:rPr>
          <w:rFonts w:ascii="Times New Roman" w:eastAsia="Calibri" w:hAnsi="Times New Roman"/>
        </w:rPr>
      </w:pPr>
      <w:r w:rsidRPr="00B90933">
        <w:rPr>
          <w:rFonts w:ascii="Times New Roman" w:hAnsi="Times New Roman"/>
          <w:b/>
        </w:rPr>
        <w:t>4.5.</w:t>
      </w:r>
      <w:r w:rsidRPr="00B90933">
        <w:rPr>
          <w:rFonts w:ascii="Times New Roman" w:hAnsi="Times New Roman"/>
        </w:rPr>
        <w:t xml:space="preserve"> «Великая поруха» – летописное название междоусобицы в Московской Руси во второй четверти </w:t>
      </w:r>
      <w:r w:rsidRPr="00B90933">
        <w:rPr>
          <w:rFonts w:ascii="Times New Roman" w:hAnsi="Times New Roman"/>
          <w:lang w:val="en-GB"/>
        </w:rPr>
        <w:t>XV</w:t>
      </w:r>
      <w:r w:rsidRPr="00B90933">
        <w:rPr>
          <w:rFonts w:ascii="Times New Roman" w:hAnsi="Times New Roman"/>
        </w:rPr>
        <w:t xml:space="preserve"> в.</w:t>
      </w:r>
    </w:p>
    <w:p w:rsidR="00B90933" w:rsidRPr="00B90933" w:rsidRDefault="00B90933" w:rsidP="00B90933">
      <w:pPr>
        <w:ind w:firstLine="709"/>
        <w:contextualSpacing/>
        <w:jc w:val="both"/>
        <w:rPr>
          <w:rFonts w:ascii="Times New Roman" w:hAnsi="Times New Roman"/>
        </w:rPr>
      </w:pPr>
      <w:r w:rsidRPr="00B90933">
        <w:rPr>
          <w:rFonts w:ascii="Times New Roman" w:hAnsi="Times New Roman"/>
          <w:b/>
        </w:rPr>
        <w:t>4.6.</w:t>
      </w:r>
      <w:r w:rsidRPr="00B90933">
        <w:rPr>
          <w:rFonts w:ascii="Times New Roman" w:hAnsi="Times New Roman"/>
        </w:rPr>
        <w:t xml:space="preserve"> Юрий Данилович Московский – зять золотоордынского хана Узбека.</w:t>
      </w:r>
    </w:p>
    <w:p w:rsidR="00B90933" w:rsidRPr="00B90933" w:rsidRDefault="00B90933" w:rsidP="00B90933">
      <w:pPr>
        <w:ind w:firstLine="709"/>
        <w:contextualSpacing/>
        <w:jc w:val="both"/>
        <w:rPr>
          <w:rFonts w:ascii="Times New Roman" w:eastAsia="Calibri" w:hAnsi="Times New Roman"/>
          <w:b/>
        </w:rPr>
      </w:pPr>
      <w:r w:rsidRPr="00B90933">
        <w:rPr>
          <w:rFonts w:ascii="Times New Roman" w:eastAsia="Calibri" w:hAnsi="Times New Roman"/>
          <w:b/>
        </w:rPr>
        <w:t xml:space="preserve">4.7. </w:t>
      </w:r>
      <w:r w:rsidRPr="00B90933">
        <w:rPr>
          <w:rFonts w:ascii="Times New Roman" w:eastAsia="Calibri" w:hAnsi="Times New Roman"/>
        </w:rPr>
        <w:t xml:space="preserve">В 1378 г. митрополит всея Руси </w:t>
      </w:r>
      <w:proofErr w:type="spellStart"/>
      <w:r w:rsidRPr="00B90933">
        <w:rPr>
          <w:rFonts w:ascii="Times New Roman" w:eastAsia="Calibri" w:hAnsi="Times New Roman"/>
        </w:rPr>
        <w:t>Киприан</w:t>
      </w:r>
      <w:proofErr w:type="spellEnd"/>
      <w:r w:rsidRPr="00B90933">
        <w:rPr>
          <w:rFonts w:ascii="Times New Roman" w:eastAsia="Calibri" w:hAnsi="Times New Roman"/>
        </w:rPr>
        <w:t xml:space="preserve"> лично прибыл в Москву, чтобы благословить великого князя Дмитрия Ивановича на битву с ордынцами.</w:t>
      </w:r>
    </w:p>
    <w:p w:rsidR="00B90933" w:rsidRPr="00B90933" w:rsidRDefault="00B90933" w:rsidP="00B90933">
      <w:pPr>
        <w:ind w:firstLine="709"/>
        <w:jc w:val="both"/>
        <w:rPr>
          <w:rFonts w:ascii="Times New Roman" w:hAnsi="Times New Roman"/>
          <w:b/>
        </w:rPr>
      </w:pPr>
      <w:r w:rsidRPr="00B90933">
        <w:rPr>
          <w:rFonts w:ascii="Times New Roman" w:hAnsi="Times New Roman"/>
          <w:b/>
        </w:rPr>
        <w:t xml:space="preserve">4.8. </w:t>
      </w:r>
      <w:r w:rsidRPr="00B90933">
        <w:rPr>
          <w:rFonts w:ascii="Times New Roman" w:hAnsi="Times New Roman"/>
        </w:rPr>
        <w:t>Иван Иванович Молодой – последний удельный князь Твери.</w:t>
      </w:r>
    </w:p>
    <w:p w:rsidR="00B90933" w:rsidRPr="003F254D" w:rsidRDefault="00B90933" w:rsidP="00B90933">
      <w:pPr>
        <w:ind w:firstLine="709"/>
        <w:contextualSpacing/>
        <w:jc w:val="both"/>
        <w:rPr>
          <w:rFonts w:ascii="Times New Roman" w:hAnsi="Times New Roman"/>
        </w:rPr>
      </w:pPr>
      <w:r w:rsidRPr="00B90933">
        <w:rPr>
          <w:rFonts w:ascii="Times New Roman" w:hAnsi="Times New Roman"/>
          <w:b/>
        </w:rPr>
        <w:t>4.9.</w:t>
      </w:r>
      <w:r w:rsidRPr="00B90933">
        <w:rPr>
          <w:rFonts w:ascii="Times New Roman" w:hAnsi="Times New Roman"/>
        </w:rPr>
        <w:t xml:space="preserve"> «</w:t>
      </w:r>
      <w:proofErr w:type="spellStart"/>
      <w:r w:rsidRPr="00B90933">
        <w:rPr>
          <w:rFonts w:ascii="Times New Roman" w:hAnsi="Times New Roman"/>
        </w:rPr>
        <w:t>Куремсина</w:t>
      </w:r>
      <w:proofErr w:type="spellEnd"/>
      <w:r w:rsidRPr="00B90933">
        <w:rPr>
          <w:rFonts w:ascii="Times New Roman" w:hAnsi="Times New Roman"/>
        </w:rPr>
        <w:t xml:space="preserve"> рать» входила войск крымского хана </w:t>
      </w:r>
      <w:proofErr w:type="spellStart"/>
      <w:r w:rsidRPr="00B90933">
        <w:rPr>
          <w:rFonts w:ascii="Times New Roman" w:hAnsi="Times New Roman"/>
        </w:rPr>
        <w:t>Менгли</w:t>
      </w:r>
      <w:proofErr w:type="spellEnd"/>
      <w:r w:rsidRPr="00B90933">
        <w:rPr>
          <w:rFonts w:ascii="Times New Roman" w:hAnsi="Times New Roman"/>
        </w:rPr>
        <w:t xml:space="preserve"> I </w:t>
      </w:r>
      <w:proofErr w:type="spellStart"/>
      <w:r w:rsidRPr="00B90933">
        <w:rPr>
          <w:rFonts w:ascii="Times New Roman" w:hAnsi="Times New Roman"/>
        </w:rPr>
        <w:t>Гирея</w:t>
      </w:r>
      <w:proofErr w:type="spellEnd"/>
      <w:r w:rsidRPr="00B90933">
        <w:rPr>
          <w:rFonts w:ascii="Times New Roman" w:hAnsi="Times New Roman"/>
        </w:rPr>
        <w:t xml:space="preserve">, атаковавшего </w:t>
      </w:r>
      <w:proofErr w:type="spellStart"/>
      <w:r w:rsidRPr="00B90933">
        <w:rPr>
          <w:rFonts w:ascii="Times New Roman" w:hAnsi="Times New Roman"/>
        </w:rPr>
        <w:t>Подолию</w:t>
      </w:r>
      <w:proofErr w:type="spellEnd"/>
      <w:r w:rsidRPr="00B90933">
        <w:rPr>
          <w:rFonts w:ascii="Times New Roman" w:hAnsi="Times New Roman"/>
        </w:rPr>
        <w:t xml:space="preserve"> в 1480 г.</w:t>
      </w:r>
    </w:p>
    <w:p w:rsidR="00196340" w:rsidRPr="00196340" w:rsidRDefault="00196340" w:rsidP="00196340">
      <w:pPr>
        <w:keepNext/>
        <w:spacing w:before="240" w:after="60"/>
        <w:jc w:val="both"/>
        <w:outlineLvl w:val="1"/>
        <w:rPr>
          <w:rFonts w:asciiTheme="majorHAnsi" w:eastAsiaTheme="majorEastAsia" w:hAnsiTheme="majorHAnsi"/>
          <w:b/>
          <w:bCs/>
          <w:i/>
          <w:iCs/>
          <w:sz w:val="28"/>
          <w:szCs w:val="28"/>
        </w:rPr>
      </w:pPr>
      <w:r w:rsidRPr="00196340">
        <w:rPr>
          <w:rFonts w:asciiTheme="majorHAnsi" w:eastAsiaTheme="majorEastAsia" w:hAnsiTheme="majorHAnsi"/>
          <w:b/>
          <w:bCs/>
          <w:i/>
          <w:iCs/>
          <w:sz w:val="28"/>
          <w:szCs w:val="28"/>
        </w:rPr>
        <w:t>Задание № 5. О ком и о чем идет речь? Ознакомьтесь со стихотворениями, представленными ниже, назовите их адресата и кратко прокомментируйте</w:t>
      </w:r>
    </w:p>
    <w:p w:rsidR="00196340" w:rsidRPr="00196340" w:rsidRDefault="00196340" w:rsidP="00196340">
      <w:pPr>
        <w:spacing w:after="120"/>
        <w:ind w:firstLine="709"/>
        <w:jc w:val="both"/>
        <w:rPr>
          <w:rFonts w:ascii="Times New Roman" w:eastAsia="Times New Roman" w:hAnsi="Times New Roman"/>
          <w:b/>
          <w:lang w:eastAsia="ru-RU"/>
        </w:rPr>
      </w:pPr>
      <w:r>
        <w:rPr>
          <w:rFonts w:ascii="Times New Roman" w:eastAsia="Times New Roman" w:hAnsi="Times New Roman"/>
          <w:b/>
          <w:bCs/>
        </w:rPr>
        <w:t>Д</w:t>
      </w:r>
      <w:r w:rsidRPr="00196340">
        <w:rPr>
          <w:rFonts w:ascii="Times New Roman" w:eastAsia="Times New Roman" w:hAnsi="Times New Roman"/>
          <w:b/>
          <w:bCs/>
        </w:rPr>
        <w:t xml:space="preserve">о 2 баллов за краткий комментарий к каждому из стихотворений; </w:t>
      </w:r>
      <w:r w:rsidRPr="00196340">
        <w:rPr>
          <w:rFonts w:ascii="Times New Roman" w:eastAsia="Calibri" w:hAnsi="Times New Roman"/>
          <w:b/>
        </w:rPr>
        <w:t xml:space="preserve">максимальный балл – </w:t>
      </w:r>
      <w:r>
        <w:rPr>
          <w:rFonts w:ascii="Times New Roman" w:eastAsia="Calibri" w:hAnsi="Times New Roman"/>
          <w:b/>
        </w:rPr>
        <w:t>6</w:t>
      </w:r>
      <w:r w:rsidRPr="00196340">
        <w:rPr>
          <w:rFonts w:ascii="Times New Roman" w:eastAsia="Calibri" w:hAnsi="Times New Roman"/>
          <w:b/>
        </w:rPr>
        <w:t>.</w:t>
      </w:r>
    </w:p>
    <w:tbl>
      <w:tblPr>
        <w:tblStyle w:val="a3"/>
        <w:tblW w:w="0" w:type="auto"/>
        <w:tblInd w:w="108" w:type="dxa"/>
        <w:tblLook w:val="04A0" w:firstRow="1" w:lastRow="0" w:firstColumn="1" w:lastColumn="0" w:noHBand="0" w:noVBand="1"/>
      </w:tblPr>
      <w:tblGrid>
        <w:gridCol w:w="3544"/>
        <w:gridCol w:w="1842"/>
        <w:gridCol w:w="1560"/>
        <w:gridCol w:w="3827"/>
      </w:tblGrid>
      <w:tr w:rsidR="00196340" w:rsidRPr="00196340" w:rsidTr="00617B49">
        <w:tc>
          <w:tcPr>
            <w:tcW w:w="5386" w:type="dxa"/>
            <w:gridSpan w:val="2"/>
          </w:tcPr>
          <w:p w:rsidR="00196340" w:rsidRPr="00196340" w:rsidRDefault="00196340" w:rsidP="00196340">
            <w:pPr>
              <w:jc w:val="center"/>
              <w:rPr>
                <w:rFonts w:ascii="Times New Roman" w:eastAsiaTheme="minorHAnsi" w:hAnsi="Times New Roman"/>
                <w:b/>
                <w:lang w:val="en-GB"/>
              </w:rPr>
            </w:pPr>
            <w:r w:rsidRPr="00196340">
              <w:rPr>
                <w:rFonts w:ascii="Times New Roman" w:eastAsiaTheme="minorHAnsi" w:hAnsi="Times New Roman"/>
                <w:b/>
                <w:lang w:val="en-GB"/>
              </w:rPr>
              <w:t>I)</w:t>
            </w:r>
          </w:p>
        </w:tc>
        <w:tc>
          <w:tcPr>
            <w:tcW w:w="5387" w:type="dxa"/>
            <w:gridSpan w:val="2"/>
          </w:tcPr>
          <w:p w:rsidR="00196340" w:rsidRPr="00196340" w:rsidRDefault="00196340" w:rsidP="00196340">
            <w:pPr>
              <w:jc w:val="center"/>
              <w:rPr>
                <w:rFonts w:ascii="Times New Roman" w:eastAsiaTheme="minorHAnsi" w:hAnsi="Times New Roman"/>
                <w:b/>
                <w:lang w:val="en-GB"/>
              </w:rPr>
            </w:pPr>
            <w:r w:rsidRPr="00196340">
              <w:rPr>
                <w:rFonts w:ascii="Times New Roman" w:eastAsiaTheme="minorHAnsi" w:hAnsi="Times New Roman"/>
                <w:b/>
                <w:lang w:val="en-GB"/>
              </w:rPr>
              <w:t>II)</w:t>
            </w:r>
          </w:p>
        </w:tc>
      </w:tr>
      <w:tr w:rsidR="00196340" w:rsidRPr="00196340" w:rsidTr="00617B49">
        <w:tc>
          <w:tcPr>
            <w:tcW w:w="5386" w:type="dxa"/>
            <w:gridSpan w:val="2"/>
          </w:tcPr>
          <w:p w:rsidR="00196340" w:rsidRPr="00196340" w:rsidRDefault="00196340" w:rsidP="00196340">
            <w:pPr>
              <w:jc w:val="both"/>
              <w:rPr>
                <w:rFonts w:ascii="Times New Roman" w:eastAsiaTheme="minorHAnsi" w:hAnsi="Times New Roman"/>
              </w:rPr>
            </w:pPr>
            <w:proofErr w:type="gramStart"/>
            <w:r w:rsidRPr="00196340">
              <w:rPr>
                <w:rFonts w:ascii="Times New Roman" w:eastAsiaTheme="minorHAnsi" w:hAnsi="Times New Roman"/>
              </w:rPr>
              <w:t>Похож</w:t>
            </w:r>
            <w:proofErr w:type="gramEnd"/>
            <w:r w:rsidRPr="00196340">
              <w:rPr>
                <w:rFonts w:ascii="Times New Roman" w:eastAsiaTheme="minorHAnsi" w:hAnsi="Times New Roman"/>
              </w:rPr>
              <w:t xml:space="preserve"> на Фридриха, скажу  пред целым миром, –</w:t>
            </w:r>
          </w:p>
          <w:p w:rsidR="00196340" w:rsidRPr="00196340" w:rsidRDefault="00196340" w:rsidP="00196340">
            <w:pPr>
              <w:jc w:val="both"/>
              <w:rPr>
                <w:rFonts w:ascii="Times New Roman" w:eastAsiaTheme="minorHAnsi" w:hAnsi="Times New Roman"/>
                <w:b/>
              </w:rPr>
            </w:pPr>
            <w:r w:rsidRPr="00196340">
              <w:rPr>
                <w:rFonts w:ascii="Times New Roman" w:eastAsiaTheme="minorHAnsi" w:hAnsi="Times New Roman"/>
              </w:rPr>
              <w:t>Но только не умом, а шляпой и мундиром.</w:t>
            </w:r>
          </w:p>
        </w:tc>
        <w:tc>
          <w:tcPr>
            <w:tcW w:w="5387" w:type="dxa"/>
            <w:gridSpan w:val="2"/>
          </w:tcPr>
          <w:p w:rsidR="00196340" w:rsidRPr="00196340" w:rsidRDefault="00196340" w:rsidP="00196340">
            <w:pPr>
              <w:jc w:val="both"/>
              <w:rPr>
                <w:rFonts w:ascii="Times New Roman" w:eastAsiaTheme="minorHAnsi" w:hAnsi="Times New Roman"/>
              </w:rPr>
            </w:pPr>
            <w:r w:rsidRPr="00196340">
              <w:rPr>
                <w:rFonts w:ascii="Times New Roman" w:eastAsiaTheme="minorHAnsi" w:hAnsi="Times New Roman"/>
              </w:rPr>
              <w:t>Не венценосец ты в Петровом славном граде,</w:t>
            </w:r>
          </w:p>
          <w:p w:rsidR="00196340" w:rsidRPr="00196340" w:rsidRDefault="00196340" w:rsidP="00196340">
            <w:pPr>
              <w:jc w:val="both"/>
              <w:rPr>
                <w:rFonts w:ascii="Times New Roman" w:eastAsiaTheme="minorHAnsi" w:hAnsi="Times New Roman"/>
                <w:b/>
              </w:rPr>
            </w:pPr>
            <w:r w:rsidRPr="00196340">
              <w:rPr>
                <w:rFonts w:ascii="Times New Roman" w:eastAsiaTheme="minorHAnsi" w:hAnsi="Times New Roman"/>
              </w:rPr>
              <w:t>Но варвар и капрал на вахтпараде.</w:t>
            </w:r>
          </w:p>
        </w:tc>
      </w:tr>
      <w:tr w:rsidR="00196340" w:rsidRPr="00196340" w:rsidTr="00617B49">
        <w:tc>
          <w:tcPr>
            <w:tcW w:w="10773" w:type="dxa"/>
            <w:gridSpan w:val="4"/>
          </w:tcPr>
          <w:p w:rsidR="00196340" w:rsidRPr="00196340" w:rsidRDefault="00196340" w:rsidP="00196340">
            <w:pPr>
              <w:jc w:val="center"/>
              <w:rPr>
                <w:rFonts w:ascii="Times New Roman" w:eastAsiaTheme="minorHAnsi" w:hAnsi="Times New Roman"/>
                <w:b/>
                <w:lang w:val="en-GB"/>
              </w:rPr>
            </w:pPr>
            <w:r w:rsidRPr="00196340">
              <w:rPr>
                <w:rFonts w:ascii="Times New Roman" w:eastAsiaTheme="minorHAnsi" w:hAnsi="Times New Roman"/>
                <w:b/>
                <w:lang w:val="en-GB"/>
              </w:rPr>
              <w:t>III)</w:t>
            </w:r>
          </w:p>
        </w:tc>
      </w:tr>
      <w:tr w:rsidR="00196340" w:rsidRPr="00196340" w:rsidTr="00617B49">
        <w:tc>
          <w:tcPr>
            <w:tcW w:w="3544" w:type="dxa"/>
          </w:tcPr>
          <w:p w:rsidR="00196340" w:rsidRPr="00196340" w:rsidRDefault="00196340" w:rsidP="00196340">
            <w:pPr>
              <w:jc w:val="both"/>
              <w:rPr>
                <w:rFonts w:ascii="Times New Roman" w:eastAsiaTheme="minorHAnsi" w:hAnsi="Times New Roman"/>
              </w:rPr>
            </w:pPr>
            <w:proofErr w:type="spellStart"/>
            <w:r w:rsidRPr="00196340">
              <w:rPr>
                <w:rFonts w:ascii="Times New Roman" w:eastAsiaTheme="minorHAnsi" w:hAnsi="Times New Roman"/>
              </w:rPr>
              <w:t>Всторжествовал</w:t>
            </w:r>
            <w:proofErr w:type="spellEnd"/>
            <w:r w:rsidRPr="00196340">
              <w:rPr>
                <w:rFonts w:ascii="Times New Roman" w:eastAsiaTheme="minorHAnsi" w:hAnsi="Times New Roman"/>
              </w:rPr>
              <w:t xml:space="preserve"> – и усмехнулся</w:t>
            </w:r>
          </w:p>
          <w:p w:rsidR="00196340" w:rsidRPr="00196340" w:rsidRDefault="00196340" w:rsidP="00196340">
            <w:pPr>
              <w:jc w:val="both"/>
              <w:rPr>
                <w:rFonts w:ascii="Times New Roman" w:eastAsiaTheme="minorHAnsi" w:hAnsi="Times New Roman"/>
              </w:rPr>
            </w:pPr>
            <w:r w:rsidRPr="00196340">
              <w:rPr>
                <w:rFonts w:ascii="Times New Roman" w:eastAsiaTheme="minorHAnsi" w:hAnsi="Times New Roman"/>
              </w:rPr>
              <w:t>Внутри души своей тиран,</w:t>
            </w:r>
          </w:p>
          <w:p w:rsidR="00196340" w:rsidRPr="00196340" w:rsidRDefault="00196340" w:rsidP="00196340">
            <w:pPr>
              <w:jc w:val="both"/>
              <w:rPr>
                <w:rFonts w:ascii="Times New Roman" w:eastAsiaTheme="minorHAnsi" w:hAnsi="Times New Roman"/>
              </w:rPr>
            </w:pPr>
            <w:r w:rsidRPr="00196340">
              <w:rPr>
                <w:rFonts w:ascii="Times New Roman" w:eastAsiaTheme="minorHAnsi" w:hAnsi="Times New Roman"/>
              </w:rPr>
              <w:t>Что гром его не промахнулся,</w:t>
            </w:r>
          </w:p>
          <w:p w:rsidR="00196340" w:rsidRPr="00196340" w:rsidRDefault="00196340" w:rsidP="00196340">
            <w:pPr>
              <w:jc w:val="both"/>
              <w:rPr>
                <w:rFonts w:ascii="Times New Roman" w:eastAsiaTheme="minorHAnsi" w:hAnsi="Times New Roman"/>
              </w:rPr>
            </w:pPr>
            <w:r w:rsidRPr="00196340">
              <w:rPr>
                <w:rFonts w:ascii="Times New Roman" w:eastAsiaTheme="minorHAnsi" w:hAnsi="Times New Roman"/>
              </w:rPr>
              <w:t>Что им удар последний дан</w:t>
            </w:r>
          </w:p>
          <w:p w:rsidR="00196340" w:rsidRPr="00196340" w:rsidRDefault="00196340" w:rsidP="00196340">
            <w:pPr>
              <w:jc w:val="both"/>
              <w:rPr>
                <w:rFonts w:ascii="Times New Roman" w:eastAsiaTheme="minorHAnsi" w:hAnsi="Times New Roman"/>
              </w:rPr>
            </w:pPr>
            <w:r w:rsidRPr="00196340">
              <w:rPr>
                <w:rFonts w:ascii="Times New Roman" w:eastAsiaTheme="minorHAnsi" w:hAnsi="Times New Roman"/>
              </w:rPr>
              <w:t>Непобедимому герою,</w:t>
            </w:r>
          </w:p>
        </w:tc>
        <w:tc>
          <w:tcPr>
            <w:tcW w:w="3402" w:type="dxa"/>
            <w:gridSpan w:val="2"/>
          </w:tcPr>
          <w:p w:rsidR="00196340" w:rsidRPr="00196340" w:rsidRDefault="00196340" w:rsidP="00196340">
            <w:pPr>
              <w:jc w:val="both"/>
              <w:rPr>
                <w:rFonts w:ascii="Times New Roman" w:eastAsiaTheme="minorHAnsi" w:hAnsi="Times New Roman"/>
              </w:rPr>
            </w:pPr>
            <w:proofErr w:type="gramStart"/>
            <w:r w:rsidRPr="00196340">
              <w:rPr>
                <w:rFonts w:ascii="Times New Roman" w:eastAsiaTheme="minorHAnsi" w:hAnsi="Times New Roman"/>
              </w:rPr>
              <w:t>Который</w:t>
            </w:r>
            <w:proofErr w:type="gramEnd"/>
            <w:r w:rsidRPr="00196340">
              <w:rPr>
                <w:rFonts w:ascii="Times New Roman" w:eastAsiaTheme="minorHAnsi" w:hAnsi="Times New Roman"/>
              </w:rPr>
              <w:t xml:space="preserve"> в </w:t>
            </w:r>
            <w:proofErr w:type="spellStart"/>
            <w:r w:rsidRPr="00196340">
              <w:rPr>
                <w:rFonts w:ascii="Times New Roman" w:eastAsiaTheme="minorHAnsi" w:hAnsi="Times New Roman"/>
              </w:rPr>
              <w:t>тысящи</w:t>
            </w:r>
            <w:proofErr w:type="spellEnd"/>
            <w:r w:rsidRPr="00196340">
              <w:rPr>
                <w:rFonts w:ascii="Times New Roman" w:eastAsiaTheme="minorHAnsi" w:hAnsi="Times New Roman"/>
              </w:rPr>
              <w:t xml:space="preserve"> боях</w:t>
            </w:r>
          </w:p>
          <w:p w:rsidR="00196340" w:rsidRPr="00196340" w:rsidRDefault="00196340" w:rsidP="00196340">
            <w:pPr>
              <w:jc w:val="both"/>
              <w:rPr>
                <w:rFonts w:ascii="Times New Roman" w:eastAsiaTheme="minorHAnsi" w:hAnsi="Times New Roman"/>
              </w:rPr>
            </w:pPr>
            <w:r w:rsidRPr="00196340">
              <w:rPr>
                <w:rFonts w:ascii="Times New Roman" w:eastAsiaTheme="minorHAnsi" w:hAnsi="Times New Roman"/>
              </w:rPr>
              <w:t>Боролся твердой с ним душою</w:t>
            </w:r>
          </w:p>
          <w:p w:rsidR="00196340" w:rsidRPr="00196340" w:rsidRDefault="00196340" w:rsidP="00196340">
            <w:pPr>
              <w:jc w:val="both"/>
              <w:rPr>
                <w:rFonts w:ascii="Times New Roman" w:eastAsiaTheme="minorHAnsi" w:hAnsi="Times New Roman"/>
              </w:rPr>
            </w:pPr>
            <w:r w:rsidRPr="00196340">
              <w:rPr>
                <w:rFonts w:ascii="Times New Roman" w:eastAsiaTheme="minorHAnsi" w:hAnsi="Times New Roman"/>
              </w:rPr>
              <w:t>И презирал угрозы страх.</w:t>
            </w:r>
          </w:p>
          <w:p w:rsidR="00196340" w:rsidRPr="00196340" w:rsidRDefault="00196340" w:rsidP="00196340">
            <w:pPr>
              <w:jc w:val="both"/>
              <w:rPr>
                <w:rFonts w:ascii="Times New Roman" w:eastAsiaTheme="minorHAnsi" w:hAnsi="Times New Roman"/>
              </w:rPr>
            </w:pPr>
            <w:r w:rsidRPr="00196340">
              <w:rPr>
                <w:rFonts w:ascii="Times New Roman" w:eastAsiaTheme="minorHAnsi" w:hAnsi="Times New Roman"/>
              </w:rPr>
              <w:t>Нет, не тиран, не лютый рок,</w:t>
            </w:r>
          </w:p>
          <w:p w:rsidR="00196340" w:rsidRPr="00196340" w:rsidRDefault="00196340" w:rsidP="00196340">
            <w:pPr>
              <w:jc w:val="both"/>
              <w:rPr>
                <w:rFonts w:ascii="Times New Roman" w:eastAsiaTheme="minorHAnsi" w:hAnsi="Times New Roman"/>
              </w:rPr>
            </w:pPr>
            <w:r w:rsidRPr="00196340">
              <w:rPr>
                <w:rFonts w:ascii="Times New Roman" w:eastAsiaTheme="minorHAnsi" w:hAnsi="Times New Roman"/>
              </w:rPr>
              <w:t>Не смерть ………. сразила:</w:t>
            </w:r>
          </w:p>
        </w:tc>
        <w:tc>
          <w:tcPr>
            <w:tcW w:w="3827" w:type="dxa"/>
          </w:tcPr>
          <w:p w:rsidR="00196340" w:rsidRPr="00196340" w:rsidRDefault="00196340" w:rsidP="00196340">
            <w:pPr>
              <w:jc w:val="both"/>
              <w:rPr>
                <w:rFonts w:ascii="Times New Roman" w:eastAsiaTheme="minorHAnsi" w:hAnsi="Times New Roman"/>
              </w:rPr>
            </w:pPr>
            <w:proofErr w:type="spellStart"/>
            <w:r w:rsidRPr="00196340">
              <w:rPr>
                <w:rFonts w:ascii="Times New Roman" w:eastAsiaTheme="minorHAnsi" w:hAnsi="Times New Roman"/>
              </w:rPr>
              <w:t>Венцедаятель</w:t>
            </w:r>
            <w:proofErr w:type="spellEnd"/>
            <w:r w:rsidRPr="00196340">
              <w:rPr>
                <w:rFonts w:ascii="Times New Roman" w:eastAsiaTheme="minorHAnsi" w:hAnsi="Times New Roman"/>
              </w:rPr>
              <w:t>, славы бог</w:t>
            </w:r>
          </w:p>
          <w:p w:rsidR="00196340" w:rsidRPr="00196340" w:rsidRDefault="00196340" w:rsidP="00196340">
            <w:pPr>
              <w:jc w:val="both"/>
              <w:rPr>
                <w:rFonts w:ascii="Times New Roman" w:eastAsiaTheme="minorHAnsi" w:hAnsi="Times New Roman"/>
              </w:rPr>
            </w:pPr>
            <w:r w:rsidRPr="00196340">
              <w:rPr>
                <w:rFonts w:ascii="Times New Roman" w:eastAsiaTheme="minorHAnsi" w:hAnsi="Times New Roman"/>
              </w:rPr>
              <w:t xml:space="preserve">Архистратига Михаила </w:t>
            </w:r>
          </w:p>
          <w:p w:rsidR="00196340" w:rsidRPr="00196340" w:rsidRDefault="00196340" w:rsidP="00196340">
            <w:pPr>
              <w:jc w:val="both"/>
              <w:rPr>
                <w:rFonts w:ascii="Times New Roman" w:eastAsiaTheme="minorHAnsi" w:hAnsi="Times New Roman"/>
              </w:rPr>
            </w:pPr>
            <w:r w:rsidRPr="00196340">
              <w:rPr>
                <w:rFonts w:ascii="Times New Roman" w:eastAsiaTheme="minorHAnsi" w:hAnsi="Times New Roman"/>
              </w:rPr>
              <w:t>Послал, небесных вождя сил,</w:t>
            </w:r>
          </w:p>
          <w:p w:rsidR="00196340" w:rsidRPr="00196340" w:rsidRDefault="00196340" w:rsidP="00196340">
            <w:pPr>
              <w:jc w:val="both"/>
              <w:rPr>
                <w:rFonts w:ascii="Times New Roman" w:eastAsiaTheme="minorHAnsi" w:hAnsi="Times New Roman"/>
              </w:rPr>
            </w:pPr>
            <w:r w:rsidRPr="00196340">
              <w:rPr>
                <w:rFonts w:ascii="Times New Roman" w:eastAsiaTheme="minorHAnsi" w:hAnsi="Times New Roman"/>
              </w:rPr>
              <w:t>Да приведет к нему вождя земного</w:t>
            </w:r>
          </w:p>
          <w:p w:rsidR="00196340" w:rsidRPr="00196340" w:rsidRDefault="00196340" w:rsidP="00196340">
            <w:pPr>
              <w:jc w:val="both"/>
              <w:rPr>
                <w:rFonts w:ascii="Times New Roman" w:eastAsiaTheme="minorHAnsi" w:hAnsi="Times New Roman"/>
              </w:rPr>
            </w:pPr>
            <w:r w:rsidRPr="00196340">
              <w:rPr>
                <w:rFonts w:ascii="Times New Roman" w:eastAsiaTheme="minorHAnsi" w:hAnsi="Times New Roman"/>
              </w:rPr>
              <w:t>Приять возмездия венец,</w:t>
            </w:r>
          </w:p>
          <w:p w:rsidR="00196340" w:rsidRPr="00196340" w:rsidRDefault="00196340" w:rsidP="00196340">
            <w:pPr>
              <w:jc w:val="both"/>
              <w:rPr>
                <w:rFonts w:ascii="Times New Roman" w:eastAsiaTheme="minorHAnsi" w:hAnsi="Times New Roman"/>
              </w:rPr>
            </w:pPr>
            <w:r w:rsidRPr="00196340">
              <w:rPr>
                <w:rFonts w:ascii="Times New Roman" w:eastAsiaTheme="minorHAnsi" w:hAnsi="Times New Roman"/>
              </w:rPr>
              <w:t>Как луч от свода голубого.</w:t>
            </w:r>
          </w:p>
        </w:tc>
      </w:tr>
    </w:tbl>
    <w:p w:rsidR="00291BBF" w:rsidRPr="005D2D00" w:rsidRDefault="00291BBF" w:rsidP="00291BBF">
      <w:pPr>
        <w:keepNext/>
        <w:spacing w:before="240" w:after="60"/>
        <w:outlineLvl w:val="1"/>
        <w:rPr>
          <w:rFonts w:asciiTheme="majorHAnsi" w:eastAsiaTheme="majorEastAsia" w:hAnsiTheme="majorHAnsi"/>
          <w:b/>
          <w:bCs/>
          <w:i/>
          <w:iCs/>
          <w:sz w:val="28"/>
          <w:szCs w:val="28"/>
        </w:rPr>
      </w:pPr>
      <w:r w:rsidRPr="005D2D00">
        <w:rPr>
          <w:rFonts w:asciiTheme="majorHAnsi" w:eastAsiaTheme="majorEastAsia" w:hAnsiTheme="majorHAnsi"/>
          <w:b/>
          <w:bCs/>
          <w:i/>
          <w:iCs/>
          <w:sz w:val="28"/>
          <w:szCs w:val="28"/>
        </w:rPr>
        <w:t>Задание № 6. Заполните пропуски в тексте</w:t>
      </w:r>
    </w:p>
    <w:p w:rsidR="00291BBF" w:rsidRPr="005D2D00" w:rsidRDefault="00291BBF" w:rsidP="00291BBF">
      <w:pPr>
        <w:spacing w:after="120"/>
        <w:ind w:firstLine="709"/>
        <w:jc w:val="both"/>
        <w:rPr>
          <w:rFonts w:ascii="Times New Roman" w:eastAsia="Times New Roman" w:hAnsi="Times New Roman"/>
          <w:b/>
        </w:rPr>
      </w:pPr>
      <w:r w:rsidRPr="005D2D00">
        <w:rPr>
          <w:rFonts w:ascii="Times New Roman" w:eastAsia="Times New Roman" w:hAnsi="Times New Roman"/>
          <w:b/>
        </w:rPr>
        <w:t>1 балл за каждый верный ответ; максимальный балл – 6.</w:t>
      </w:r>
    </w:p>
    <w:p w:rsidR="00291BBF" w:rsidRPr="005D2D00" w:rsidRDefault="00291BBF" w:rsidP="00291BBF">
      <w:pPr>
        <w:spacing w:after="120"/>
        <w:jc w:val="center"/>
        <w:rPr>
          <w:rFonts w:ascii="Times New Roman" w:eastAsia="Times New Roman" w:hAnsi="Times New Roman"/>
          <w:i/>
          <w:lang w:eastAsia="ru-RU"/>
        </w:rPr>
      </w:pPr>
      <w:r w:rsidRPr="005D2D00">
        <w:rPr>
          <w:rFonts w:ascii="Times New Roman" w:eastAsia="Times New Roman" w:hAnsi="Times New Roman"/>
          <w:i/>
          <w:lang w:eastAsia="ru-RU"/>
        </w:rPr>
        <w:t>Из сочинения С.Ф. Платонова</w:t>
      </w:r>
    </w:p>
    <w:p w:rsidR="00291BBF" w:rsidRDefault="00291BBF" w:rsidP="00291BBF">
      <w:pPr>
        <w:ind w:firstLine="709"/>
        <w:jc w:val="both"/>
        <w:rPr>
          <w:rFonts w:ascii="Times New Roman" w:eastAsiaTheme="minorHAnsi" w:hAnsi="Times New Roman"/>
        </w:rPr>
      </w:pPr>
      <w:r w:rsidRPr="005D2D00">
        <w:rPr>
          <w:rFonts w:ascii="Times New Roman" w:eastAsiaTheme="minorHAnsi" w:hAnsi="Times New Roman"/>
          <w:b/>
        </w:rPr>
        <w:t>(6.1.)___________</w:t>
      </w:r>
      <w:r w:rsidRPr="005D2D00">
        <w:rPr>
          <w:rFonts w:ascii="Times New Roman" w:eastAsiaTheme="minorHAnsi" w:hAnsi="Times New Roman"/>
        </w:rPr>
        <w:t xml:space="preserve">наследовал властолюбие своего отца, но не имел его талантов. Вся его деятельность была продолжением того, что делал его отец. Чего не успел довершить Иван III, то доканчивал </w:t>
      </w:r>
      <w:r w:rsidRPr="005D2D00">
        <w:rPr>
          <w:rFonts w:ascii="Times New Roman" w:eastAsiaTheme="minorHAnsi" w:hAnsi="Times New Roman"/>
          <w:b/>
        </w:rPr>
        <w:t>(6.1.)___________</w:t>
      </w:r>
      <w:r w:rsidRPr="005D2D00">
        <w:rPr>
          <w:rFonts w:ascii="Times New Roman" w:eastAsiaTheme="minorHAnsi" w:hAnsi="Times New Roman"/>
        </w:rPr>
        <w:t xml:space="preserve">. Покорив Новгород, Иван оставил прежнее самоуправление в </w:t>
      </w:r>
      <w:r w:rsidRPr="005D2D00">
        <w:rPr>
          <w:rFonts w:ascii="Times New Roman" w:eastAsiaTheme="minorHAnsi" w:hAnsi="Times New Roman"/>
          <w:b/>
        </w:rPr>
        <w:t>(6.2.)___________</w:t>
      </w:r>
      <w:r w:rsidRPr="005D2D00">
        <w:rPr>
          <w:rFonts w:ascii="Times New Roman" w:eastAsiaTheme="minorHAnsi" w:hAnsi="Times New Roman"/>
        </w:rPr>
        <w:t xml:space="preserve">. &lt;…&gt; Находясь на окраине Русской земли, в постоянном страхе от [соседей] – </w:t>
      </w:r>
      <w:r w:rsidRPr="005D2D00">
        <w:rPr>
          <w:rFonts w:ascii="Times New Roman" w:eastAsiaTheme="minorHAnsi" w:hAnsi="Times New Roman"/>
          <w:b/>
        </w:rPr>
        <w:t>(6.3.)___________</w:t>
      </w:r>
      <w:r w:rsidRPr="005D2D00">
        <w:rPr>
          <w:rFonts w:ascii="Times New Roman" w:eastAsiaTheme="minorHAnsi" w:hAnsi="Times New Roman"/>
        </w:rPr>
        <w:t xml:space="preserve">и </w:t>
      </w:r>
      <w:r w:rsidRPr="005D2D00">
        <w:rPr>
          <w:rFonts w:ascii="Times New Roman" w:eastAsiaTheme="minorHAnsi" w:hAnsi="Times New Roman"/>
          <w:b/>
        </w:rPr>
        <w:t>(6.4.)___________</w:t>
      </w:r>
      <w:r w:rsidRPr="005D2D00">
        <w:rPr>
          <w:rFonts w:ascii="Times New Roman" w:eastAsiaTheme="minorHAnsi" w:hAnsi="Times New Roman"/>
        </w:rPr>
        <w:t xml:space="preserve">, – </w:t>
      </w:r>
      <w:r w:rsidRPr="005D2D00">
        <w:rPr>
          <w:rFonts w:ascii="Times New Roman" w:eastAsiaTheme="minorHAnsi" w:hAnsi="Times New Roman"/>
          <w:b/>
        </w:rPr>
        <w:t xml:space="preserve">(6.2.)__________ </w:t>
      </w:r>
      <w:r w:rsidRPr="005D2D00">
        <w:rPr>
          <w:rFonts w:ascii="Times New Roman" w:eastAsiaTheme="minorHAnsi" w:hAnsi="Times New Roman"/>
        </w:rPr>
        <w:t xml:space="preserve">крепко держался Москвы, был ей послушен и всегда имел у себя, вместо самостоятельного князя, московского наместника. &lt;…&gt; Однако &lt;…&gt; [жители] </w:t>
      </w:r>
      <w:r w:rsidRPr="005D2D00">
        <w:rPr>
          <w:rFonts w:ascii="Times New Roman" w:eastAsiaTheme="minorHAnsi" w:hAnsi="Times New Roman"/>
          <w:b/>
        </w:rPr>
        <w:t xml:space="preserve">(6.2.)___________ </w:t>
      </w:r>
      <w:r w:rsidRPr="005D2D00">
        <w:rPr>
          <w:rFonts w:ascii="Times New Roman" w:eastAsiaTheme="minorHAnsi" w:hAnsi="Times New Roman"/>
        </w:rPr>
        <w:t xml:space="preserve">жаловались на своих «князей» в Москву, а наместники жаловались на &lt;…&gt; [местных жителей]. В </w:t>
      </w:r>
      <w:r w:rsidRPr="005D2D00">
        <w:rPr>
          <w:rFonts w:ascii="Times New Roman" w:eastAsiaTheme="minorHAnsi" w:hAnsi="Times New Roman"/>
          <w:b/>
        </w:rPr>
        <w:t>(6.5.)___________</w:t>
      </w:r>
      <w:r w:rsidRPr="005D2D00">
        <w:rPr>
          <w:rFonts w:ascii="Times New Roman" w:eastAsiaTheme="minorHAnsi" w:hAnsi="Times New Roman"/>
        </w:rPr>
        <w:t xml:space="preserve">г., после одной из таких ссор, </w:t>
      </w:r>
      <w:r w:rsidRPr="005D2D00">
        <w:rPr>
          <w:rFonts w:ascii="Times New Roman" w:eastAsiaTheme="minorHAnsi" w:hAnsi="Times New Roman"/>
          <w:b/>
        </w:rPr>
        <w:t>(6.1.)___________</w:t>
      </w:r>
      <w:r w:rsidRPr="005D2D00">
        <w:rPr>
          <w:rFonts w:ascii="Times New Roman" w:eastAsiaTheme="minorHAnsi" w:hAnsi="Times New Roman"/>
        </w:rPr>
        <w:t xml:space="preserve"> уничтожил </w:t>
      </w:r>
      <w:r w:rsidRPr="005D2D00">
        <w:rPr>
          <w:rFonts w:ascii="Times New Roman" w:eastAsiaTheme="minorHAnsi" w:hAnsi="Times New Roman"/>
          <w:b/>
        </w:rPr>
        <w:t xml:space="preserve">(6.6.)___________ </w:t>
      </w:r>
      <w:r w:rsidRPr="005D2D00">
        <w:rPr>
          <w:rFonts w:ascii="Times New Roman" w:eastAsiaTheme="minorHAnsi" w:hAnsi="Times New Roman"/>
        </w:rPr>
        <w:t xml:space="preserve">&lt;…&gt; и вывел из </w:t>
      </w:r>
      <w:r w:rsidRPr="005D2D00">
        <w:rPr>
          <w:rFonts w:ascii="Times New Roman" w:eastAsiaTheme="minorHAnsi" w:hAnsi="Times New Roman"/>
          <w:b/>
        </w:rPr>
        <w:t xml:space="preserve">(6.2.)__________ </w:t>
      </w:r>
      <w:r w:rsidRPr="005D2D00">
        <w:rPr>
          <w:rFonts w:ascii="Times New Roman" w:eastAsiaTheme="minorHAnsi" w:hAnsi="Times New Roman"/>
        </w:rPr>
        <w:t xml:space="preserve">на жительство в московские волости 300 семей &lt;…&gt;, а на их место прислал столько </w:t>
      </w:r>
      <w:r>
        <w:rPr>
          <w:rFonts w:ascii="Times New Roman" w:eastAsiaTheme="minorHAnsi" w:hAnsi="Times New Roman"/>
        </w:rPr>
        <w:t>же семей из московских городов.</w:t>
      </w:r>
      <w:bookmarkStart w:id="0" w:name="_GoBack"/>
      <w:bookmarkEnd w:id="0"/>
    </w:p>
    <w:p w:rsidR="00425D77" w:rsidRPr="0056205E" w:rsidRDefault="00425D77" w:rsidP="00425D77">
      <w:pPr>
        <w:keepNext/>
        <w:spacing w:before="240" w:after="60"/>
        <w:jc w:val="both"/>
        <w:outlineLvl w:val="1"/>
        <w:rPr>
          <w:rFonts w:asciiTheme="majorHAnsi" w:eastAsiaTheme="majorEastAsia" w:hAnsiTheme="majorHAnsi"/>
          <w:b/>
          <w:bCs/>
          <w:i/>
          <w:iCs/>
          <w:sz w:val="28"/>
          <w:szCs w:val="28"/>
        </w:rPr>
      </w:pPr>
      <w:r w:rsidRPr="0056205E">
        <w:rPr>
          <w:rFonts w:asciiTheme="majorHAnsi" w:eastAsiaTheme="majorEastAsia" w:hAnsiTheme="majorHAnsi"/>
          <w:b/>
          <w:bCs/>
          <w:i/>
          <w:iCs/>
          <w:sz w:val="28"/>
          <w:szCs w:val="28"/>
        </w:rPr>
        <w:t xml:space="preserve">Задание № 7. Установите соответствия (обратите внимание, что </w:t>
      </w:r>
      <w:r w:rsidR="002629C0">
        <w:rPr>
          <w:rFonts w:asciiTheme="majorHAnsi" w:eastAsiaTheme="majorEastAsia" w:hAnsiTheme="majorHAnsi"/>
          <w:b/>
          <w:bCs/>
          <w:i/>
          <w:iCs/>
          <w:sz w:val="28"/>
          <w:szCs w:val="28"/>
        </w:rPr>
        <w:t xml:space="preserve">слева или </w:t>
      </w:r>
      <w:r w:rsidRPr="0056205E">
        <w:rPr>
          <w:rFonts w:asciiTheme="majorHAnsi" w:eastAsiaTheme="majorEastAsia" w:hAnsiTheme="majorHAnsi"/>
          <w:b/>
          <w:bCs/>
          <w:i/>
          <w:iCs/>
          <w:sz w:val="28"/>
          <w:szCs w:val="28"/>
        </w:rPr>
        <w:t>справа в таблице одна позиция – лишняя)</w:t>
      </w:r>
    </w:p>
    <w:p w:rsidR="00425D77" w:rsidRPr="0056205E" w:rsidRDefault="00425D77" w:rsidP="00425D77">
      <w:pPr>
        <w:spacing w:after="120"/>
        <w:ind w:firstLine="709"/>
        <w:jc w:val="both"/>
        <w:rPr>
          <w:rFonts w:ascii="Times New Roman" w:eastAsia="Times New Roman" w:hAnsi="Times New Roman"/>
          <w:b/>
          <w:bCs/>
        </w:rPr>
      </w:pPr>
      <w:r w:rsidRPr="0056205E">
        <w:rPr>
          <w:rFonts w:ascii="Times New Roman" w:eastAsia="Times New Roman" w:hAnsi="Times New Roman"/>
          <w:b/>
          <w:bCs/>
        </w:rPr>
        <w:t>1 балл за каждое верно установленное соответствие; максимальный балл – 18.</w:t>
      </w:r>
    </w:p>
    <w:p w:rsidR="00425D77" w:rsidRPr="007A5A5A" w:rsidRDefault="00425D77" w:rsidP="00425D77">
      <w:pPr>
        <w:spacing w:before="120"/>
        <w:ind w:firstLine="709"/>
        <w:jc w:val="both"/>
        <w:rPr>
          <w:rFonts w:ascii="Times New Roman" w:hAnsi="Times New Roman"/>
          <w:b/>
        </w:rPr>
      </w:pPr>
      <w:r>
        <w:rPr>
          <w:rFonts w:ascii="Times New Roman" w:hAnsi="Times New Roman"/>
          <w:b/>
        </w:rPr>
        <w:t>7</w:t>
      </w:r>
      <w:r w:rsidRPr="007A5A5A">
        <w:rPr>
          <w:rFonts w:ascii="Times New Roman" w:hAnsi="Times New Roman"/>
          <w:b/>
        </w:rPr>
        <w:t>.</w:t>
      </w:r>
      <w:r>
        <w:rPr>
          <w:rFonts w:ascii="Times New Roman" w:hAnsi="Times New Roman"/>
          <w:b/>
        </w:rPr>
        <w:t>1</w:t>
      </w:r>
      <w:r w:rsidRPr="007A5A5A">
        <w:rPr>
          <w:rFonts w:ascii="Times New Roman" w:hAnsi="Times New Roman"/>
          <w:b/>
        </w:rPr>
        <w:t>.</w:t>
      </w:r>
    </w:p>
    <w:tbl>
      <w:tblPr>
        <w:tblStyle w:val="1"/>
        <w:tblW w:w="8080" w:type="dxa"/>
        <w:tblInd w:w="817" w:type="dxa"/>
        <w:tblLook w:val="04A0" w:firstRow="1" w:lastRow="0" w:firstColumn="1" w:lastColumn="0" w:noHBand="0" w:noVBand="1"/>
      </w:tblPr>
      <w:tblGrid>
        <w:gridCol w:w="6804"/>
        <w:gridCol w:w="1276"/>
      </w:tblGrid>
      <w:tr w:rsidR="00425D77" w:rsidRPr="007A5A5A" w:rsidTr="009371CD">
        <w:tc>
          <w:tcPr>
            <w:tcW w:w="6804" w:type="dxa"/>
          </w:tcPr>
          <w:p w:rsidR="00425D77" w:rsidRPr="007A5A5A" w:rsidRDefault="00425D77" w:rsidP="009371CD">
            <w:pPr>
              <w:jc w:val="center"/>
              <w:rPr>
                <w:rFonts w:ascii="Times New Roman" w:hAnsi="Times New Roman"/>
                <w:b/>
              </w:rPr>
            </w:pPr>
            <w:r w:rsidRPr="007A5A5A">
              <w:rPr>
                <w:rFonts w:ascii="Times New Roman" w:hAnsi="Times New Roman"/>
                <w:b/>
              </w:rPr>
              <w:t>Событие</w:t>
            </w:r>
          </w:p>
        </w:tc>
        <w:tc>
          <w:tcPr>
            <w:tcW w:w="1276" w:type="dxa"/>
          </w:tcPr>
          <w:p w:rsidR="00425D77" w:rsidRPr="007A5A5A" w:rsidRDefault="00425D77" w:rsidP="009371CD">
            <w:pPr>
              <w:jc w:val="center"/>
              <w:rPr>
                <w:rFonts w:ascii="Times New Roman" w:hAnsi="Times New Roman"/>
                <w:b/>
              </w:rPr>
            </w:pPr>
            <w:r w:rsidRPr="007A5A5A">
              <w:rPr>
                <w:rFonts w:ascii="Times New Roman" w:hAnsi="Times New Roman"/>
                <w:b/>
              </w:rPr>
              <w:t>Дата</w:t>
            </w:r>
          </w:p>
        </w:tc>
      </w:tr>
      <w:tr w:rsidR="00425D77" w:rsidRPr="007A5A5A" w:rsidTr="009371CD">
        <w:tc>
          <w:tcPr>
            <w:tcW w:w="6804" w:type="dxa"/>
          </w:tcPr>
          <w:p w:rsidR="00425D77" w:rsidRPr="004C5F61" w:rsidRDefault="00425D77" w:rsidP="009371CD">
            <w:pPr>
              <w:jc w:val="both"/>
              <w:rPr>
                <w:rFonts w:ascii="Times New Roman" w:hAnsi="Times New Roman"/>
                <w:b/>
              </w:rPr>
            </w:pPr>
            <w:r>
              <w:rPr>
                <w:rFonts w:ascii="Times New Roman" w:eastAsia="Times New Roman" w:hAnsi="Times New Roman"/>
                <w:bCs/>
                <w:iCs/>
              </w:rPr>
              <w:t xml:space="preserve">1) </w:t>
            </w:r>
            <w:r w:rsidRPr="00E53423">
              <w:rPr>
                <w:rFonts w:ascii="Times New Roman" w:eastAsia="Times New Roman" w:hAnsi="Times New Roman"/>
                <w:bCs/>
                <w:iCs/>
              </w:rPr>
              <w:t xml:space="preserve">Принятие Даниилом Галицким королевской короны </w:t>
            </w:r>
          </w:p>
        </w:tc>
        <w:tc>
          <w:tcPr>
            <w:tcW w:w="1276" w:type="dxa"/>
          </w:tcPr>
          <w:p w:rsidR="00425D77" w:rsidRPr="007A5A5A" w:rsidRDefault="00425D77" w:rsidP="009371CD">
            <w:pPr>
              <w:jc w:val="both"/>
              <w:rPr>
                <w:rFonts w:ascii="Times New Roman" w:hAnsi="Times New Roman"/>
              </w:rPr>
            </w:pPr>
            <w:r>
              <w:rPr>
                <w:rFonts w:ascii="Times New Roman" w:hAnsi="Times New Roman"/>
              </w:rPr>
              <w:t>а)</w:t>
            </w:r>
            <w:r w:rsidRPr="00B63541">
              <w:rPr>
                <w:rFonts w:ascii="Times New Roman" w:hAnsi="Times New Roman"/>
              </w:rPr>
              <w:t xml:space="preserve"> 1221 г</w:t>
            </w:r>
            <w:r>
              <w:rPr>
                <w:rFonts w:ascii="Times New Roman" w:hAnsi="Times New Roman"/>
              </w:rPr>
              <w:t>.</w:t>
            </w:r>
          </w:p>
        </w:tc>
      </w:tr>
      <w:tr w:rsidR="00425D77" w:rsidRPr="007A5A5A" w:rsidTr="009371CD">
        <w:tc>
          <w:tcPr>
            <w:tcW w:w="6804" w:type="dxa"/>
          </w:tcPr>
          <w:p w:rsidR="00425D77" w:rsidRPr="00BE3B9D" w:rsidRDefault="00425D77" w:rsidP="009371CD">
            <w:pPr>
              <w:jc w:val="both"/>
              <w:rPr>
                <w:rFonts w:ascii="Times New Roman" w:hAnsi="Times New Roman"/>
                <w:color w:val="000000"/>
                <w:shd w:val="clear" w:color="auto" w:fill="FFFFFF"/>
              </w:rPr>
            </w:pPr>
            <w:r>
              <w:rPr>
                <w:rFonts w:ascii="Times New Roman" w:hAnsi="Times New Roman"/>
                <w:color w:val="000000"/>
                <w:shd w:val="clear" w:color="auto" w:fill="FFFFFF"/>
              </w:rPr>
              <w:t xml:space="preserve">2) </w:t>
            </w:r>
            <w:r w:rsidRPr="00E53423">
              <w:rPr>
                <w:rFonts w:ascii="Times New Roman" w:eastAsia="Times New Roman" w:hAnsi="Times New Roman"/>
                <w:bCs/>
                <w:iCs/>
              </w:rPr>
              <w:t>Первая всеобщая ордынская перепись</w:t>
            </w:r>
            <w:r>
              <w:rPr>
                <w:rFonts w:ascii="Times New Roman" w:eastAsia="Times New Roman" w:hAnsi="Times New Roman"/>
                <w:bCs/>
                <w:iCs/>
              </w:rPr>
              <w:t xml:space="preserve"> на</w:t>
            </w:r>
            <w:r w:rsidRPr="00E53423">
              <w:rPr>
                <w:rFonts w:ascii="Times New Roman" w:eastAsia="Times New Roman" w:hAnsi="Times New Roman"/>
                <w:bCs/>
                <w:iCs/>
              </w:rPr>
              <w:t xml:space="preserve"> Ру</w:t>
            </w:r>
            <w:r>
              <w:rPr>
                <w:rFonts w:ascii="Times New Roman" w:eastAsia="Times New Roman" w:hAnsi="Times New Roman"/>
                <w:bCs/>
                <w:iCs/>
              </w:rPr>
              <w:t>си</w:t>
            </w:r>
          </w:p>
        </w:tc>
        <w:tc>
          <w:tcPr>
            <w:tcW w:w="1276" w:type="dxa"/>
          </w:tcPr>
          <w:p w:rsidR="00425D77" w:rsidRPr="00B66082" w:rsidRDefault="00425D77" w:rsidP="009371CD">
            <w:pPr>
              <w:jc w:val="both"/>
              <w:rPr>
                <w:rFonts w:ascii="Times New Roman" w:hAnsi="Times New Roman"/>
                <w:color w:val="000000"/>
                <w:shd w:val="clear" w:color="auto" w:fill="FFFFFF"/>
              </w:rPr>
            </w:pPr>
            <w:r>
              <w:rPr>
                <w:rFonts w:ascii="Times New Roman" w:hAnsi="Times New Roman"/>
                <w:color w:val="000000"/>
                <w:shd w:val="clear" w:color="auto" w:fill="FFFFFF"/>
              </w:rPr>
              <w:t xml:space="preserve">б) </w:t>
            </w:r>
            <w:r w:rsidRPr="00B66082">
              <w:rPr>
                <w:rFonts w:ascii="Times New Roman" w:hAnsi="Times New Roman"/>
                <w:color w:val="000000"/>
                <w:shd w:val="clear" w:color="auto" w:fill="FFFFFF"/>
              </w:rPr>
              <w:t>124</w:t>
            </w:r>
            <w:r>
              <w:rPr>
                <w:rFonts w:ascii="Times New Roman" w:hAnsi="Times New Roman"/>
                <w:color w:val="000000"/>
                <w:shd w:val="clear" w:color="auto" w:fill="FFFFFF"/>
              </w:rPr>
              <w:t>0</w:t>
            </w:r>
            <w:r w:rsidRPr="00B66082">
              <w:rPr>
                <w:rFonts w:ascii="Times New Roman" w:hAnsi="Times New Roman"/>
                <w:color w:val="000000"/>
                <w:shd w:val="clear" w:color="auto" w:fill="FFFFFF"/>
              </w:rPr>
              <w:t xml:space="preserve"> г.</w:t>
            </w:r>
          </w:p>
        </w:tc>
      </w:tr>
      <w:tr w:rsidR="00425D77" w:rsidRPr="007A5A5A" w:rsidTr="009371CD">
        <w:tc>
          <w:tcPr>
            <w:tcW w:w="6804" w:type="dxa"/>
          </w:tcPr>
          <w:p w:rsidR="00425D77" w:rsidRPr="007A5A5A" w:rsidRDefault="00425D77" w:rsidP="009371CD">
            <w:pPr>
              <w:jc w:val="both"/>
              <w:rPr>
                <w:rFonts w:ascii="Times New Roman" w:hAnsi="Times New Roman"/>
              </w:rPr>
            </w:pPr>
            <w:r>
              <w:rPr>
                <w:rFonts w:ascii="Times New Roman" w:hAnsi="Times New Roman"/>
                <w:color w:val="000000"/>
                <w:shd w:val="clear" w:color="auto" w:fill="FFFFFF"/>
              </w:rPr>
              <w:lastRenderedPageBreak/>
              <w:t xml:space="preserve">3) </w:t>
            </w:r>
            <w:proofErr w:type="spellStart"/>
            <w:r w:rsidRPr="00B66082">
              <w:rPr>
                <w:rFonts w:ascii="Times New Roman" w:hAnsi="Times New Roman"/>
                <w:color w:val="000000"/>
                <w:shd w:val="clear" w:color="auto" w:fill="FFFFFF"/>
              </w:rPr>
              <w:t>Вокняжение</w:t>
            </w:r>
            <w:proofErr w:type="spellEnd"/>
            <w:r w:rsidRPr="00B66082">
              <w:rPr>
                <w:rFonts w:ascii="Times New Roman" w:hAnsi="Times New Roman"/>
                <w:color w:val="000000"/>
                <w:shd w:val="clear" w:color="auto" w:fill="FFFFFF"/>
              </w:rPr>
              <w:t xml:space="preserve"> Александра Невского во Владимире-на-</w:t>
            </w:r>
            <w:proofErr w:type="spellStart"/>
            <w:r w:rsidRPr="00B66082">
              <w:rPr>
                <w:rFonts w:ascii="Times New Roman" w:hAnsi="Times New Roman"/>
                <w:color w:val="000000"/>
                <w:shd w:val="clear" w:color="auto" w:fill="FFFFFF"/>
              </w:rPr>
              <w:t>Клязьме</w:t>
            </w:r>
            <w:proofErr w:type="spellEnd"/>
          </w:p>
        </w:tc>
        <w:tc>
          <w:tcPr>
            <w:tcW w:w="1276" w:type="dxa"/>
          </w:tcPr>
          <w:p w:rsidR="00425D77" w:rsidRPr="00B66082" w:rsidRDefault="00425D77" w:rsidP="009371CD">
            <w:pPr>
              <w:jc w:val="both"/>
              <w:rPr>
                <w:rFonts w:ascii="Times New Roman" w:hAnsi="Times New Roman"/>
                <w:color w:val="000000"/>
                <w:shd w:val="clear" w:color="auto" w:fill="FFFFFF"/>
              </w:rPr>
            </w:pPr>
            <w:r>
              <w:rPr>
                <w:rFonts w:ascii="Times New Roman" w:hAnsi="Times New Roman"/>
                <w:color w:val="000000"/>
                <w:shd w:val="clear" w:color="auto" w:fill="FFFFFF"/>
              </w:rPr>
              <w:t>в)</w:t>
            </w:r>
            <w:r w:rsidRPr="00B66082">
              <w:rPr>
                <w:rFonts w:ascii="Times New Roman" w:hAnsi="Times New Roman"/>
                <w:color w:val="000000"/>
                <w:shd w:val="clear" w:color="auto" w:fill="FFFFFF"/>
              </w:rPr>
              <w:t xml:space="preserve"> 124</w:t>
            </w:r>
            <w:r>
              <w:rPr>
                <w:rFonts w:ascii="Times New Roman" w:hAnsi="Times New Roman"/>
                <w:color w:val="000000"/>
                <w:shd w:val="clear" w:color="auto" w:fill="FFFFFF"/>
              </w:rPr>
              <w:t>1</w:t>
            </w:r>
            <w:r w:rsidRPr="00B66082">
              <w:rPr>
                <w:rFonts w:ascii="Times New Roman" w:hAnsi="Times New Roman"/>
                <w:color w:val="000000"/>
                <w:shd w:val="clear" w:color="auto" w:fill="FFFFFF"/>
              </w:rPr>
              <w:t xml:space="preserve"> г.</w:t>
            </w:r>
          </w:p>
        </w:tc>
      </w:tr>
      <w:tr w:rsidR="00425D77" w:rsidRPr="007A5A5A" w:rsidTr="009371CD">
        <w:tc>
          <w:tcPr>
            <w:tcW w:w="6804" w:type="dxa"/>
          </w:tcPr>
          <w:p w:rsidR="00425D77" w:rsidRPr="007A5A5A" w:rsidRDefault="00425D77" w:rsidP="009371CD">
            <w:pPr>
              <w:jc w:val="both"/>
              <w:rPr>
                <w:rFonts w:ascii="Times New Roman" w:hAnsi="Times New Roman"/>
              </w:rPr>
            </w:pPr>
            <w:r>
              <w:rPr>
                <w:rFonts w:ascii="Times New Roman" w:hAnsi="Times New Roman"/>
              </w:rPr>
              <w:t xml:space="preserve">4) </w:t>
            </w:r>
            <w:r w:rsidRPr="00E53423">
              <w:rPr>
                <w:rFonts w:ascii="Times New Roman" w:hAnsi="Times New Roman"/>
              </w:rPr>
              <w:t xml:space="preserve">Учреждение </w:t>
            </w:r>
            <w:proofErr w:type="spellStart"/>
            <w:r w:rsidRPr="00E53423">
              <w:rPr>
                <w:rFonts w:ascii="Times New Roman" w:hAnsi="Times New Roman"/>
              </w:rPr>
              <w:t>Сарайской</w:t>
            </w:r>
            <w:proofErr w:type="spellEnd"/>
            <w:r w:rsidRPr="00E53423">
              <w:rPr>
                <w:rFonts w:ascii="Times New Roman" w:hAnsi="Times New Roman"/>
              </w:rPr>
              <w:t xml:space="preserve"> епархии</w:t>
            </w:r>
          </w:p>
        </w:tc>
        <w:tc>
          <w:tcPr>
            <w:tcW w:w="1276" w:type="dxa"/>
          </w:tcPr>
          <w:p w:rsidR="00425D77" w:rsidRPr="007A5A5A" w:rsidRDefault="00425D77" w:rsidP="009371CD">
            <w:pPr>
              <w:jc w:val="both"/>
              <w:rPr>
                <w:rFonts w:ascii="Times New Roman" w:hAnsi="Times New Roman"/>
              </w:rPr>
            </w:pPr>
            <w:r>
              <w:rPr>
                <w:rFonts w:ascii="Times New Roman" w:hAnsi="Times New Roman"/>
              </w:rPr>
              <w:t>г)</w:t>
            </w:r>
            <w:r w:rsidRPr="00B66082">
              <w:rPr>
                <w:rFonts w:ascii="Times New Roman" w:hAnsi="Times New Roman"/>
                <w:color w:val="000000"/>
                <w:shd w:val="clear" w:color="auto" w:fill="FFFFFF"/>
              </w:rPr>
              <w:t xml:space="preserve"> 1252 г.</w:t>
            </w:r>
          </w:p>
        </w:tc>
      </w:tr>
      <w:tr w:rsidR="00425D77" w:rsidRPr="007A5A5A" w:rsidTr="009371CD">
        <w:tc>
          <w:tcPr>
            <w:tcW w:w="6804" w:type="dxa"/>
          </w:tcPr>
          <w:p w:rsidR="00425D77" w:rsidRPr="007A5A5A" w:rsidRDefault="00425D77" w:rsidP="009371CD">
            <w:pPr>
              <w:jc w:val="both"/>
              <w:rPr>
                <w:rFonts w:ascii="Times New Roman" w:hAnsi="Times New Roman"/>
              </w:rPr>
            </w:pPr>
            <w:r>
              <w:rPr>
                <w:rFonts w:ascii="Times New Roman" w:hAnsi="Times New Roman"/>
              </w:rPr>
              <w:t xml:space="preserve">5) </w:t>
            </w:r>
            <w:r w:rsidRPr="00B66082">
              <w:rPr>
                <w:rFonts w:ascii="Times New Roman" w:hAnsi="Times New Roman"/>
                <w:color w:val="000000"/>
                <w:shd w:val="clear" w:color="auto" w:fill="FFFFFF"/>
              </w:rPr>
              <w:t>Захват рыцарями Ливонского ордена Изборска и Пскова</w:t>
            </w:r>
            <w:r w:rsidRPr="00B63541">
              <w:rPr>
                <w:rFonts w:ascii="Times New Roman" w:hAnsi="Times New Roman"/>
              </w:rPr>
              <w:t xml:space="preserve"> </w:t>
            </w:r>
          </w:p>
        </w:tc>
        <w:tc>
          <w:tcPr>
            <w:tcW w:w="1276" w:type="dxa"/>
          </w:tcPr>
          <w:p w:rsidR="00425D77" w:rsidRPr="007A5A5A" w:rsidRDefault="00425D77" w:rsidP="009371CD">
            <w:pPr>
              <w:jc w:val="both"/>
              <w:rPr>
                <w:rFonts w:ascii="Times New Roman" w:hAnsi="Times New Roman"/>
              </w:rPr>
            </w:pPr>
            <w:r>
              <w:rPr>
                <w:rFonts w:ascii="Times New Roman" w:hAnsi="Times New Roman"/>
              </w:rPr>
              <w:t>д)</w:t>
            </w:r>
            <w:r w:rsidRPr="000912D3">
              <w:rPr>
                <w:rFonts w:ascii="Times New Roman" w:hAnsi="Times New Roman"/>
                <w:color w:val="000000"/>
                <w:shd w:val="clear" w:color="auto" w:fill="FFFFFF"/>
              </w:rPr>
              <w:t xml:space="preserve"> 1253</w:t>
            </w:r>
            <w:r>
              <w:rPr>
                <w:rFonts w:ascii="Times New Roman" w:hAnsi="Times New Roman"/>
                <w:color w:val="000000"/>
                <w:shd w:val="clear" w:color="auto" w:fill="FFFFFF"/>
              </w:rPr>
              <w:t xml:space="preserve"> г.</w:t>
            </w:r>
          </w:p>
        </w:tc>
      </w:tr>
      <w:tr w:rsidR="00425D77" w:rsidRPr="007A5A5A" w:rsidTr="009371CD">
        <w:tc>
          <w:tcPr>
            <w:tcW w:w="6804" w:type="dxa"/>
          </w:tcPr>
          <w:p w:rsidR="00425D77" w:rsidRPr="007A5A5A" w:rsidRDefault="00425D77" w:rsidP="009371CD">
            <w:pPr>
              <w:jc w:val="both"/>
              <w:rPr>
                <w:rFonts w:ascii="Times New Roman" w:hAnsi="Times New Roman"/>
              </w:rPr>
            </w:pPr>
            <w:r>
              <w:rPr>
                <w:rFonts w:ascii="Times New Roman" w:eastAsia="Times New Roman" w:hAnsi="Times New Roman"/>
                <w:bCs/>
                <w:iCs/>
              </w:rPr>
              <w:t xml:space="preserve">6) </w:t>
            </w:r>
            <w:r w:rsidRPr="00B63541">
              <w:rPr>
                <w:rFonts w:ascii="Times New Roman" w:hAnsi="Times New Roman"/>
              </w:rPr>
              <w:t>Основание Нижнего Новгорода</w:t>
            </w:r>
          </w:p>
        </w:tc>
        <w:tc>
          <w:tcPr>
            <w:tcW w:w="1276" w:type="dxa"/>
          </w:tcPr>
          <w:p w:rsidR="00425D77" w:rsidRPr="007A5A5A" w:rsidRDefault="00425D77" w:rsidP="009371CD">
            <w:pPr>
              <w:jc w:val="both"/>
              <w:rPr>
                <w:rFonts w:ascii="Times New Roman" w:hAnsi="Times New Roman"/>
              </w:rPr>
            </w:pPr>
            <w:r>
              <w:rPr>
                <w:rFonts w:ascii="Times New Roman" w:hAnsi="Times New Roman"/>
              </w:rPr>
              <w:t>е) 1257 г.</w:t>
            </w:r>
          </w:p>
        </w:tc>
      </w:tr>
      <w:tr w:rsidR="00425D77" w:rsidRPr="007A5A5A" w:rsidTr="009371CD">
        <w:tc>
          <w:tcPr>
            <w:tcW w:w="6804" w:type="dxa"/>
          </w:tcPr>
          <w:p w:rsidR="00425D77" w:rsidRPr="00B63541" w:rsidRDefault="00425D77" w:rsidP="009371CD">
            <w:pPr>
              <w:jc w:val="both"/>
              <w:rPr>
                <w:rFonts w:ascii="Times New Roman" w:hAnsi="Times New Roman"/>
              </w:rPr>
            </w:pPr>
          </w:p>
        </w:tc>
        <w:tc>
          <w:tcPr>
            <w:tcW w:w="1276" w:type="dxa"/>
          </w:tcPr>
          <w:p w:rsidR="00425D77" w:rsidRPr="00B63541" w:rsidRDefault="00425D77" w:rsidP="009371CD">
            <w:pPr>
              <w:jc w:val="both"/>
              <w:rPr>
                <w:rFonts w:ascii="Times New Roman" w:hAnsi="Times New Roman"/>
              </w:rPr>
            </w:pPr>
            <w:r>
              <w:rPr>
                <w:rFonts w:ascii="Times New Roman" w:hAnsi="Times New Roman"/>
              </w:rPr>
              <w:t>ж)</w:t>
            </w:r>
            <w:r w:rsidRPr="00B66082">
              <w:rPr>
                <w:rFonts w:ascii="Times New Roman" w:hAnsi="Times New Roman"/>
                <w:color w:val="000000"/>
                <w:shd w:val="clear" w:color="auto" w:fill="FFFFFF"/>
              </w:rPr>
              <w:t xml:space="preserve"> 126</w:t>
            </w:r>
            <w:r>
              <w:rPr>
                <w:rFonts w:ascii="Times New Roman" w:hAnsi="Times New Roman"/>
                <w:color w:val="000000"/>
                <w:shd w:val="clear" w:color="auto" w:fill="FFFFFF"/>
              </w:rPr>
              <w:t>1</w:t>
            </w:r>
            <w:r w:rsidRPr="00B66082">
              <w:rPr>
                <w:rFonts w:ascii="Times New Roman" w:hAnsi="Times New Roman"/>
                <w:color w:val="000000"/>
                <w:shd w:val="clear" w:color="auto" w:fill="FFFFFF"/>
              </w:rPr>
              <w:t xml:space="preserve"> г.</w:t>
            </w:r>
          </w:p>
        </w:tc>
      </w:tr>
    </w:tbl>
    <w:p w:rsidR="002629C0" w:rsidRPr="002629C0" w:rsidRDefault="00425D77" w:rsidP="002629C0">
      <w:pPr>
        <w:spacing w:before="120"/>
        <w:ind w:firstLine="709"/>
        <w:jc w:val="both"/>
        <w:rPr>
          <w:rFonts w:ascii="Times New Roman" w:eastAsia="Calibri" w:hAnsi="Times New Roman"/>
          <w:b/>
        </w:rPr>
      </w:pPr>
      <w:r>
        <w:rPr>
          <w:rFonts w:ascii="Times New Roman" w:eastAsia="Calibri" w:hAnsi="Times New Roman"/>
          <w:b/>
        </w:rPr>
        <w:t>7</w:t>
      </w:r>
      <w:r w:rsidRPr="00804CA1">
        <w:rPr>
          <w:rFonts w:ascii="Times New Roman" w:eastAsia="Calibri" w:hAnsi="Times New Roman"/>
          <w:b/>
        </w:rPr>
        <w:t>.</w:t>
      </w:r>
      <w:r>
        <w:rPr>
          <w:rFonts w:ascii="Times New Roman" w:eastAsia="Calibri" w:hAnsi="Times New Roman"/>
          <w:b/>
        </w:rPr>
        <w:t>2</w:t>
      </w:r>
      <w:r w:rsidRPr="00804CA1">
        <w:rPr>
          <w:rFonts w:ascii="Times New Roman" w:eastAsia="Calibri" w:hAnsi="Times New Roman"/>
          <w:b/>
        </w:rPr>
        <w:t>.</w:t>
      </w:r>
    </w:p>
    <w:tbl>
      <w:tblPr>
        <w:tblStyle w:val="32"/>
        <w:tblW w:w="0" w:type="auto"/>
        <w:tblInd w:w="817" w:type="dxa"/>
        <w:tblLook w:val="01E0" w:firstRow="1" w:lastRow="1" w:firstColumn="1" w:lastColumn="1" w:noHBand="0" w:noVBand="0"/>
      </w:tblPr>
      <w:tblGrid>
        <w:gridCol w:w="3544"/>
        <w:gridCol w:w="6520"/>
      </w:tblGrid>
      <w:tr w:rsidR="002629C0" w:rsidRPr="002629C0" w:rsidTr="009371CD">
        <w:tc>
          <w:tcPr>
            <w:tcW w:w="3544" w:type="dxa"/>
          </w:tcPr>
          <w:p w:rsidR="002629C0" w:rsidRPr="002629C0" w:rsidRDefault="002629C0" w:rsidP="002629C0">
            <w:pPr>
              <w:jc w:val="center"/>
              <w:rPr>
                <w:rFonts w:eastAsia="Times New Roman"/>
                <w:b/>
              </w:rPr>
            </w:pPr>
            <w:r w:rsidRPr="002629C0">
              <w:rPr>
                <w:rFonts w:eastAsia="Times New Roman"/>
                <w:b/>
              </w:rPr>
              <w:t>Событие</w:t>
            </w:r>
          </w:p>
        </w:tc>
        <w:tc>
          <w:tcPr>
            <w:tcW w:w="6520" w:type="dxa"/>
          </w:tcPr>
          <w:p w:rsidR="002629C0" w:rsidRPr="002629C0" w:rsidRDefault="002629C0" w:rsidP="002629C0">
            <w:pPr>
              <w:jc w:val="center"/>
              <w:rPr>
                <w:rFonts w:eastAsia="Times New Roman"/>
                <w:b/>
              </w:rPr>
            </w:pPr>
            <w:r w:rsidRPr="002629C0">
              <w:rPr>
                <w:rFonts w:eastAsia="Times New Roman"/>
                <w:b/>
              </w:rPr>
              <w:t>Последствие</w:t>
            </w:r>
          </w:p>
        </w:tc>
      </w:tr>
      <w:tr w:rsidR="002629C0" w:rsidRPr="002629C0" w:rsidTr="009371CD">
        <w:tc>
          <w:tcPr>
            <w:tcW w:w="3544" w:type="dxa"/>
          </w:tcPr>
          <w:p w:rsidR="002629C0" w:rsidRPr="002629C0" w:rsidRDefault="002629C0" w:rsidP="002629C0">
            <w:pPr>
              <w:rPr>
                <w:rFonts w:eastAsia="Times New Roman"/>
              </w:rPr>
            </w:pPr>
            <w:r w:rsidRPr="002629C0">
              <w:rPr>
                <w:rFonts w:eastAsia="Times New Roman"/>
              </w:rPr>
              <w:t xml:space="preserve">1) Взятие </w:t>
            </w:r>
            <w:proofErr w:type="spellStart"/>
            <w:r w:rsidRPr="002629C0">
              <w:rPr>
                <w:rFonts w:eastAsia="Times New Roman"/>
              </w:rPr>
              <w:t>Штеттина</w:t>
            </w:r>
            <w:proofErr w:type="spellEnd"/>
            <w:r w:rsidRPr="002629C0">
              <w:rPr>
                <w:rFonts w:eastAsia="Times New Roman"/>
              </w:rPr>
              <w:t xml:space="preserve"> </w:t>
            </w:r>
          </w:p>
        </w:tc>
        <w:tc>
          <w:tcPr>
            <w:tcW w:w="6520" w:type="dxa"/>
          </w:tcPr>
          <w:p w:rsidR="002629C0" w:rsidRPr="002629C0" w:rsidRDefault="002629C0" w:rsidP="002629C0">
            <w:pPr>
              <w:rPr>
                <w:rFonts w:eastAsia="Times New Roman"/>
              </w:rPr>
            </w:pPr>
            <w:r w:rsidRPr="002629C0">
              <w:rPr>
                <w:rFonts w:eastAsia="Times New Roman"/>
              </w:rPr>
              <w:t>а) Выход России из Семилетней войны, возвращение Пруссии всех занятых ранее территорий, установление с ней союзнических отношений.</w:t>
            </w:r>
          </w:p>
        </w:tc>
      </w:tr>
      <w:tr w:rsidR="002629C0" w:rsidRPr="002629C0" w:rsidTr="009371CD">
        <w:tc>
          <w:tcPr>
            <w:tcW w:w="3544" w:type="dxa"/>
          </w:tcPr>
          <w:p w:rsidR="002629C0" w:rsidRPr="002629C0" w:rsidRDefault="002629C0" w:rsidP="002629C0">
            <w:pPr>
              <w:rPr>
                <w:rFonts w:eastAsia="Times New Roman"/>
              </w:rPr>
            </w:pPr>
            <w:r w:rsidRPr="002629C0">
              <w:rPr>
                <w:rFonts w:eastAsia="Times New Roman"/>
              </w:rPr>
              <w:t xml:space="preserve">2) </w:t>
            </w:r>
            <w:proofErr w:type="spellStart"/>
            <w:r w:rsidRPr="002629C0">
              <w:rPr>
                <w:rFonts w:eastAsia="Times New Roman"/>
              </w:rPr>
              <w:t>Ништадский</w:t>
            </w:r>
            <w:proofErr w:type="spellEnd"/>
            <w:r w:rsidRPr="002629C0">
              <w:rPr>
                <w:rFonts w:eastAsia="Times New Roman"/>
              </w:rPr>
              <w:t xml:space="preserve"> мирный договор</w:t>
            </w:r>
          </w:p>
        </w:tc>
        <w:tc>
          <w:tcPr>
            <w:tcW w:w="6520" w:type="dxa"/>
          </w:tcPr>
          <w:p w:rsidR="002629C0" w:rsidRPr="002629C0" w:rsidRDefault="002629C0" w:rsidP="002629C0">
            <w:pPr>
              <w:rPr>
                <w:rFonts w:eastAsia="Times New Roman"/>
              </w:rPr>
            </w:pPr>
            <w:r w:rsidRPr="002629C0">
              <w:rPr>
                <w:rFonts w:eastAsia="Times New Roman"/>
              </w:rPr>
              <w:t>б) Окончательная утрата Швецией военно-морского господства на Балтике.</w:t>
            </w:r>
          </w:p>
        </w:tc>
      </w:tr>
      <w:tr w:rsidR="002629C0" w:rsidRPr="002629C0" w:rsidTr="009371CD">
        <w:tc>
          <w:tcPr>
            <w:tcW w:w="3544" w:type="dxa"/>
          </w:tcPr>
          <w:p w:rsidR="002629C0" w:rsidRPr="002629C0" w:rsidRDefault="002629C0" w:rsidP="002629C0">
            <w:pPr>
              <w:rPr>
                <w:rFonts w:eastAsia="Times New Roman"/>
              </w:rPr>
            </w:pPr>
            <w:r w:rsidRPr="002629C0">
              <w:rPr>
                <w:rFonts w:eastAsia="Times New Roman"/>
              </w:rPr>
              <w:t xml:space="preserve">3) </w:t>
            </w:r>
            <w:proofErr w:type="spellStart"/>
            <w:r w:rsidRPr="002629C0">
              <w:rPr>
                <w:rFonts w:eastAsia="Times New Roman"/>
              </w:rPr>
              <w:t>Кунерсдорфское</w:t>
            </w:r>
            <w:proofErr w:type="spellEnd"/>
            <w:r w:rsidRPr="002629C0">
              <w:rPr>
                <w:rFonts w:eastAsia="Times New Roman"/>
              </w:rPr>
              <w:t xml:space="preserve"> сражение </w:t>
            </w:r>
          </w:p>
        </w:tc>
        <w:tc>
          <w:tcPr>
            <w:tcW w:w="6520" w:type="dxa"/>
          </w:tcPr>
          <w:p w:rsidR="002629C0" w:rsidRPr="002629C0" w:rsidRDefault="002629C0" w:rsidP="002629C0">
            <w:pPr>
              <w:rPr>
                <w:rFonts w:eastAsia="Times New Roman"/>
              </w:rPr>
            </w:pPr>
            <w:r w:rsidRPr="002629C0">
              <w:rPr>
                <w:rFonts w:eastAsia="Times New Roman"/>
              </w:rPr>
              <w:t xml:space="preserve">в) Присоединение к России Восточной Прибалтики (Лифляндии, </w:t>
            </w:r>
            <w:proofErr w:type="spellStart"/>
            <w:r w:rsidRPr="002629C0">
              <w:rPr>
                <w:rFonts w:eastAsia="Times New Roman"/>
              </w:rPr>
              <w:t>Эстляндии</w:t>
            </w:r>
            <w:proofErr w:type="spellEnd"/>
            <w:r w:rsidRPr="002629C0">
              <w:rPr>
                <w:rFonts w:eastAsia="Times New Roman"/>
              </w:rPr>
              <w:t xml:space="preserve">), </w:t>
            </w:r>
            <w:proofErr w:type="spellStart"/>
            <w:r w:rsidRPr="002629C0">
              <w:rPr>
                <w:rFonts w:eastAsia="Times New Roman"/>
              </w:rPr>
              <w:t>Ингерманландии</w:t>
            </w:r>
            <w:proofErr w:type="spellEnd"/>
            <w:r w:rsidRPr="002629C0">
              <w:rPr>
                <w:rFonts w:eastAsia="Times New Roman"/>
              </w:rPr>
              <w:t>, Карелии.</w:t>
            </w:r>
          </w:p>
        </w:tc>
      </w:tr>
      <w:tr w:rsidR="002629C0" w:rsidRPr="002629C0" w:rsidTr="009371CD">
        <w:tc>
          <w:tcPr>
            <w:tcW w:w="3544" w:type="dxa"/>
          </w:tcPr>
          <w:p w:rsidR="002629C0" w:rsidRPr="002629C0" w:rsidRDefault="002629C0" w:rsidP="002629C0">
            <w:pPr>
              <w:rPr>
                <w:rFonts w:eastAsia="Times New Roman"/>
              </w:rPr>
            </w:pPr>
            <w:r w:rsidRPr="002629C0">
              <w:rPr>
                <w:rFonts w:eastAsia="Times New Roman"/>
              </w:rPr>
              <w:t>4)</w:t>
            </w:r>
            <w:r w:rsidRPr="002629C0">
              <w:rPr>
                <w:rFonts w:eastAsia="Times New Roman"/>
                <w:sz w:val="20"/>
                <w:szCs w:val="20"/>
              </w:rPr>
              <w:t xml:space="preserve"> </w:t>
            </w:r>
            <w:r w:rsidRPr="002629C0">
              <w:rPr>
                <w:rFonts w:eastAsia="Times New Roman"/>
              </w:rPr>
              <w:t>Нарвский союзный договор</w:t>
            </w:r>
          </w:p>
        </w:tc>
        <w:tc>
          <w:tcPr>
            <w:tcW w:w="6520" w:type="dxa"/>
          </w:tcPr>
          <w:p w:rsidR="002629C0" w:rsidRPr="002629C0" w:rsidRDefault="002629C0" w:rsidP="002629C0">
            <w:pPr>
              <w:rPr>
                <w:rFonts w:eastAsia="Times New Roman"/>
              </w:rPr>
            </w:pPr>
            <w:r w:rsidRPr="002629C0">
              <w:rPr>
                <w:rFonts w:eastAsia="Times New Roman"/>
              </w:rPr>
              <w:t xml:space="preserve">г) Изгнание из Польши Станислава Лещинского, королевская коронация Августа </w:t>
            </w:r>
            <w:r w:rsidRPr="002629C0">
              <w:rPr>
                <w:rFonts w:eastAsia="Times New Roman"/>
                <w:lang w:val="en-GB"/>
              </w:rPr>
              <w:t>II</w:t>
            </w:r>
            <w:r w:rsidRPr="002629C0">
              <w:rPr>
                <w:rFonts w:eastAsia="Times New Roman"/>
                <w:lang w:val="en-US"/>
              </w:rPr>
              <w:t>I</w:t>
            </w:r>
            <w:r w:rsidRPr="002629C0">
              <w:rPr>
                <w:rFonts w:eastAsia="Times New Roman"/>
              </w:rPr>
              <w:t xml:space="preserve">. </w:t>
            </w:r>
          </w:p>
        </w:tc>
      </w:tr>
      <w:tr w:rsidR="002629C0" w:rsidRPr="002629C0" w:rsidTr="009371CD">
        <w:tc>
          <w:tcPr>
            <w:tcW w:w="3544" w:type="dxa"/>
          </w:tcPr>
          <w:p w:rsidR="002629C0" w:rsidRPr="002629C0" w:rsidRDefault="002629C0" w:rsidP="002629C0">
            <w:pPr>
              <w:rPr>
                <w:rFonts w:eastAsia="Times New Roman"/>
              </w:rPr>
            </w:pPr>
            <w:r w:rsidRPr="002629C0">
              <w:rPr>
                <w:rFonts w:eastAsia="Times New Roman"/>
              </w:rPr>
              <w:t xml:space="preserve">5) </w:t>
            </w:r>
            <w:proofErr w:type="spellStart"/>
            <w:r w:rsidRPr="002629C0">
              <w:rPr>
                <w:rFonts w:eastAsia="Times New Roman"/>
              </w:rPr>
              <w:t>Гренгамское</w:t>
            </w:r>
            <w:proofErr w:type="spellEnd"/>
            <w:r w:rsidRPr="002629C0">
              <w:rPr>
                <w:rFonts w:eastAsia="Times New Roman"/>
              </w:rPr>
              <w:t xml:space="preserve"> сражение</w:t>
            </w:r>
          </w:p>
        </w:tc>
        <w:tc>
          <w:tcPr>
            <w:tcW w:w="6520" w:type="dxa"/>
          </w:tcPr>
          <w:p w:rsidR="002629C0" w:rsidRPr="002629C0" w:rsidRDefault="002629C0" w:rsidP="002629C0">
            <w:pPr>
              <w:rPr>
                <w:rFonts w:eastAsia="Times New Roman"/>
              </w:rPr>
            </w:pPr>
            <w:r w:rsidRPr="002629C0">
              <w:rPr>
                <w:rFonts w:eastAsia="Times New Roman"/>
              </w:rPr>
              <w:t>д) «Первое чудо Бранденбургского дома».</w:t>
            </w:r>
          </w:p>
        </w:tc>
      </w:tr>
      <w:tr w:rsidR="002629C0" w:rsidRPr="002629C0" w:rsidTr="009371CD">
        <w:trPr>
          <w:trHeight w:val="85"/>
        </w:trPr>
        <w:tc>
          <w:tcPr>
            <w:tcW w:w="3544" w:type="dxa"/>
          </w:tcPr>
          <w:p w:rsidR="002629C0" w:rsidRPr="002629C0" w:rsidRDefault="002629C0" w:rsidP="002629C0">
            <w:pPr>
              <w:rPr>
                <w:rFonts w:eastAsia="Times New Roman"/>
              </w:rPr>
            </w:pPr>
            <w:r w:rsidRPr="002629C0">
              <w:rPr>
                <w:rFonts w:eastAsia="Times New Roman"/>
              </w:rPr>
              <w:t>6) Петербургский мирный договор</w:t>
            </w:r>
          </w:p>
        </w:tc>
        <w:tc>
          <w:tcPr>
            <w:tcW w:w="6520" w:type="dxa"/>
          </w:tcPr>
          <w:p w:rsidR="002629C0" w:rsidRPr="002629C0" w:rsidRDefault="002629C0" w:rsidP="002629C0">
            <w:pPr>
              <w:rPr>
                <w:rFonts w:eastAsia="Times New Roman"/>
              </w:rPr>
            </w:pPr>
            <w:r w:rsidRPr="002629C0">
              <w:rPr>
                <w:rFonts w:eastAsia="Times New Roman"/>
              </w:rPr>
              <w:t>е) Официальное вступление Польши в Великую Северную войну.</w:t>
            </w:r>
          </w:p>
        </w:tc>
      </w:tr>
      <w:tr w:rsidR="002629C0" w:rsidRPr="002629C0" w:rsidTr="009371CD">
        <w:tc>
          <w:tcPr>
            <w:tcW w:w="3544" w:type="dxa"/>
          </w:tcPr>
          <w:p w:rsidR="002629C0" w:rsidRPr="002629C0" w:rsidRDefault="002629C0" w:rsidP="002629C0">
            <w:pPr>
              <w:rPr>
                <w:rFonts w:eastAsia="Times New Roman"/>
              </w:rPr>
            </w:pPr>
            <w:r w:rsidRPr="002629C0">
              <w:rPr>
                <w:rFonts w:eastAsia="Times New Roman"/>
                <w:lang w:val="en-GB"/>
              </w:rPr>
              <w:t>7)</w:t>
            </w:r>
            <w:r w:rsidRPr="002629C0">
              <w:rPr>
                <w:rFonts w:eastAsia="Times New Roman"/>
              </w:rPr>
              <w:t xml:space="preserve"> Капитуляция Данцига</w:t>
            </w:r>
          </w:p>
        </w:tc>
        <w:tc>
          <w:tcPr>
            <w:tcW w:w="6520" w:type="dxa"/>
          </w:tcPr>
          <w:p w:rsidR="002629C0" w:rsidRPr="002629C0" w:rsidRDefault="002629C0" w:rsidP="002629C0">
            <w:pPr>
              <w:rPr>
                <w:rFonts w:eastAsia="Times New Roman"/>
              </w:rPr>
            </w:pPr>
          </w:p>
        </w:tc>
      </w:tr>
    </w:tbl>
    <w:p w:rsidR="00425D77" w:rsidRPr="00425D77" w:rsidRDefault="00425D77" w:rsidP="00425D77">
      <w:pPr>
        <w:spacing w:before="120"/>
        <w:ind w:firstLine="709"/>
        <w:jc w:val="both"/>
        <w:rPr>
          <w:rFonts w:ascii="Times New Roman" w:eastAsia="Calibri" w:hAnsi="Times New Roman"/>
          <w:b/>
        </w:rPr>
      </w:pPr>
      <w:r w:rsidRPr="00425D77">
        <w:rPr>
          <w:rFonts w:ascii="Times New Roman" w:eastAsia="Calibri" w:hAnsi="Times New Roman"/>
          <w:b/>
        </w:rPr>
        <w:t>7.</w:t>
      </w:r>
      <w:r>
        <w:rPr>
          <w:rFonts w:ascii="Times New Roman" w:eastAsia="Calibri" w:hAnsi="Times New Roman"/>
          <w:b/>
        </w:rPr>
        <w:t>3</w:t>
      </w:r>
      <w:r w:rsidRPr="00425D77">
        <w:rPr>
          <w:rFonts w:ascii="Times New Roman" w:eastAsia="Calibri" w:hAnsi="Times New Roman"/>
          <w:b/>
        </w:rPr>
        <w:t>.</w:t>
      </w:r>
    </w:p>
    <w:tbl>
      <w:tblPr>
        <w:tblStyle w:val="111"/>
        <w:tblW w:w="0" w:type="auto"/>
        <w:tblInd w:w="817" w:type="dxa"/>
        <w:tblLook w:val="04A0" w:firstRow="1" w:lastRow="0" w:firstColumn="1" w:lastColumn="0" w:noHBand="0" w:noVBand="1"/>
      </w:tblPr>
      <w:tblGrid>
        <w:gridCol w:w="2977"/>
        <w:gridCol w:w="2551"/>
        <w:gridCol w:w="3119"/>
      </w:tblGrid>
      <w:tr w:rsidR="00425D77" w:rsidRPr="00425D77" w:rsidTr="009371CD">
        <w:tc>
          <w:tcPr>
            <w:tcW w:w="5528" w:type="dxa"/>
            <w:gridSpan w:val="2"/>
          </w:tcPr>
          <w:p w:rsidR="00425D77" w:rsidRPr="00425D77" w:rsidRDefault="00425D77" w:rsidP="00425D77">
            <w:pPr>
              <w:jc w:val="center"/>
              <w:rPr>
                <w:rFonts w:ascii="Times New Roman" w:eastAsia="Calibri" w:hAnsi="Times New Roman"/>
                <w:b/>
              </w:rPr>
            </w:pPr>
            <w:r w:rsidRPr="00425D77">
              <w:rPr>
                <w:rFonts w:ascii="Times New Roman" w:eastAsia="Calibri" w:hAnsi="Times New Roman"/>
                <w:b/>
              </w:rPr>
              <w:t>Современники</w:t>
            </w:r>
          </w:p>
        </w:tc>
        <w:tc>
          <w:tcPr>
            <w:tcW w:w="3119" w:type="dxa"/>
          </w:tcPr>
          <w:p w:rsidR="00425D77" w:rsidRPr="00425D77" w:rsidRDefault="00425D77" w:rsidP="00425D77">
            <w:pPr>
              <w:jc w:val="center"/>
              <w:rPr>
                <w:rFonts w:ascii="Times New Roman" w:eastAsia="Calibri" w:hAnsi="Times New Roman"/>
                <w:b/>
              </w:rPr>
            </w:pPr>
            <w:r w:rsidRPr="00425D77">
              <w:rPr>
                <w:rFonts w:ascii="Times New Roman" w:eastAsia="Calibri" w:hAnsi="Times New Roman"/>
                <w:b/>
              </w:rPr>
              <w:t>Примечание</w:t>
            </w:r>
          </w:p>
        </w:tc>
      </w:tr>
      <w:tr w:rsidR="00425D77" w:rsidRPr="00425D77" w:rsidTr="009371CD">
        <w:tc>
          <w:tcPr>
            <w:tcW w:w="2977" w:type="dxa"/>
          </w:tcPr>
          <w:p w:rsidR="00425D77" w:rsidRPr="00425D77" w:rsidRDefault="00425D77" w:rsidP="00425D77">
            <w:pPr>
              <w:jc w:val="center"/>
              <w:rPr>
                <w:rFonts w:ascii="Times New Roman" w:eastAsia="Calibri" w:hAnsi="Times New Roman"/>
                <w:b/>
              </w:rPr>
            </w:pPr>
            <w:r w:rsidRPr="00425D77">
              <w:rPr>
                <w:rFonts w:ascii="Times New Roman" w:eastAsia="Calibri" w:hAnsi="Times New Roman"/>
                <w:b/>
              </w:rPr>
              <w:t>Западная Европа</w:t>
            </w:r>
          </w:p>
        </w:tc>
        <w:tc>
          <w:tcPr>
            <w:tcW w:w="2551" w:type="dxa"/>
          </w:tcPr>
          <w:p w:rsidR="00425D77" w:rsidRPr="00425D77" w:rsidRDefault="00425D77" w:rsidP="00425D77">
            <w:pPr>
              <w:jc w:val="center"/>
              <w:rPr>
                <w:rFonts w:ascii="Times New Roman" w:eastAsia="Calibri" w:hAnsi="Times New Roman"/>
                <w:b/>
              </w:rPr>
            </w:pPr>
            <w:r w:rsidRPr="00425D77">
              <w:rPr>
                <w:rFonts w:ascii="Times New Roman" w:eastAsia="Calibri" w:hAnsi="Times New Roman"/>
                <w:b/>
              </w:rPr>
              <w:t>Россия</w:t>
            </w:r>
          </w:p>
        </w:tc>
        <w:tc>
          <w:tcPr>
            <w:tcW w:w="3119" w:type="dxa"/>
            <w:vMerge w:val="restart"/>
          </w:tcPr>
          <w:p w:rsidR="00425D77" w:rsidRPr="00425D77" w:rsidRDefault="00425D77" w:rsidP="00425D77">
            <w:pPr>
              <w:rPr>
                <w:rFonts w:ascii="Times New Roman" w:eastAsia="Calibri" w:hAnsi="Times New Roman"/>
                <w:b/>
              </w:rPr>
            </w:pPr>
            <w:r w:rsidRPr="00425D77">
              <w:rPr>
                <w:rFonts w:ascii="Times New Roman" w:eastAsia="Calibri" w:hAnsi="Times New Roman"/>
                <w:b/>
              </w:rPr>
              <w:t>Основой образования пары должно служить время, на которое пришелся пик политической или военной карьеры каждого из представленных исторических деятелей.</w:t>
            </w:r>
          </w:p>
        </w:tc>
      </w:tr>
      <w:tr w:rsidR="00425D77" w:rsidRPr="00425D77" w:rsidTr="009371CD">
        <w:tc>
          <w:tcPr>
            <w:tcW w:w="2977" w:type="dxa"/>
          </w:tcPr>
          <w:p w:rsidR="00425D77" w:rsidRPr="00425D77" w:rsidRDefault="00425D77" w:rsidP="00425D77">
            <w:pPr>
              <w:jc w:val="both"/>
              <w:rPr>
                <w:rFonts w:ascii="Times New Roman" w:hAnsi="Times New Roman"/>
              </w:rPr>
            </w:pPr>
            <w:r w:rsidRPr="00425D77">
              <w:rPr>
                <w:rFonts w:ascii="Times New Roman" w:eastAsia="Calibri" w:hAnsi="Times New Roman"/>
              </w:rPr>
              <w:t xml:space="preserve">1) </w:t>
            </w:r>
            <w:proofErr w:type="spellStart"/>
            <w:r w:rsidRPr="00425D77">
              <w:rPr>
                <w:rFonts w:ascii="Times New Roman" w:eastAsia="Calibri" w:hAnsi="Times New Roman"/>
              </w:rPr>
              <w:t>Фрэнсис</w:t>
            </w:r>
            <w:proofErr w:type="spellEnd"/>
            <w:r w:rsidRPr="00425D77">
              <w:rPr>
                <w:rFonts w:ascii="Times New Roman" w:eastAsia="Calibri" w:hAnsi="Times New Roman"/>
              </w:rPr>
              <w:t xml:space="preserve"> Дрейк </w:t>
            </w:r>
          </w:p>
        </w:tc>
        <w:tc>
          <w:tcPr>
            <w:tcW w:w="2551" w:type="dxa"/>
          </w:tcPr>
          <w:p w:rsidR="00425D77" w:rsidRPr="00425D77" w:rsidRDefault="00425D77" w:rsidP="00425D77">
            <w:pPr>
              <w:jc w:val="both"/>
              <w:rPr>
                <w:rFonts w:ascii="Times New Roman" w:eastAsia="Calibri" w:hAnsi="Times New Roman"/>
              </w:rPr>
            </w:pPr>
            <w:r w:rsidRPr="00425D77">
              <w:rPr>
                <w:rFonts w:ascii="Times New Roman" w:eastAsia="Calibri" w:hAnsi="Times New Roman"/>
              </w:rPr>
              <w:t xml:space="preserve">а) Василий </w:t>
            </w:r>
            <w:r w:rsidRPr="00425D77">
              <w:rPr>
                <w:rFonts w:ascii="Times New Roman" w:eastAsia="Calibri" w:hAnsi="Times New Roman"/>
                <w:lang w:val="en-GB"/>
              </w:rPr>
              <w:t>III</w:t>
            </w:r>
          </w:p>
        </w:tc>
        <w:tc>
          <w:tcPr>
            <w:tcW w:w="3119" w:type="dxa"/>
            <w:vMerge/>
          </w:tcPr>
          <w:p w:rsidR="00425D77" w:rsidRPr="00425D77" w:rsidRDefault="00425D77" w:rsidP="00425D77">
            <w:pPr>
              <w:jc w:val="both"/>
              <w:rPr>
                <w:rFonts w:ascii="Times New Roman" w:eastAsia="Calibri" w:hAnsi="Times New Roman"/>
              </w:rPr>
            </w:pPr>
          </w:p>
        </w:tc>
      </w:tr>
      <w:tr w:rsidR="00425D77" w:rsidRPr="00425D77" w:rsidTr="009371CD">
        <w:tc>
          <w:tcPr>
            <w:tcW w:w="2977" w:type="dxa"/>
          </w:tcPr>
          <w:p w:rsidR="00425D77" w:rsidRPr="00425D77" w:rsidRDefault="00425D77" w:rsidP="00425D77">
            <w:pPr>
              <w:jc w:val="both"/>
              <w:rPr>
                <w:rFonts w:ascii="Times New Roman" w:eastAsia="Calibri" w:hAnsi="Times New Roman"/>
              </w:rPr>
            </w:pPr>
            <w:r w:rsidRPr="00425D77">
              <w:rPr>
                <w:rFonts w:ascii="Times New Roman" w:eastAsia="Calibri" w:hAnsi="Times New Roman"/>
              </w:rPr>
              <w:t>2) Альбрехт Валленштейн</w:t>
            </w:r>
          </w:p>
        </w:tc>
        <w:tc>
          <w:tcPr>
            <w:tcW w:w="2551" w:type="dxa"/>
          </w:tcPr>
          <w:p w:rsidR="00425D77" w:rsidRPr="00425D77" w:rsidRDefault="00425D77" w:rsidP="00425D77">
            <w:pPr>
              <w:jc w:val="both"/>
              <w:rPr>
                <w:rFonts w:ascii="Times New Roman" w:eastAsia="Calibri" w:hAnsi="Times New Roman"/>
              </w:rPr>
            </w:pPr>
            <w:r w:rsidRPr="00425D77">
              <w:rPr>
                <w:rFonts w:ascii="Times New Roman" w:eastAsia="Calibri" w:hAnsi="Times New Roman"/>
              </w:rPr>
              <w:t>б) М.И. Воротынский</w:t>
            </w:r>
          </w:p>
        </w:tc>
        <w:tc>
          <w:tcPr>
            <w:tcW w:w="3119" w:type="dxa"/>
            <w:vMerge/>
          </w:tcPr>
          <w:p w:rsidR="00425D77" w:rsidRPr="00425D77" w:rsidRDefault="00425D77" w:rsidP="00425D77">
            <w:pPr>
              <w:jc w:val="both"/>
              <w:rPr>
                <w:rFonts w:ascii="Times New Roman" w:eastAsia="Calibri" w:hAnsi="Times New Roman"/>
              </w:rPr>
            </w:pPr>
          </w:p>
        </w:tc>
      </w:tr>
      <w:tr w:rsidR="00425D77" w:rsidRPr="00425D77" w:rsidTr="009371CD">
        <w:tc>
          <w:tcPr>
            <w:tcW w:w="2977" w:type="dxa"/>
          </w:tcPr>
          <w:p w:rsidR="00425D77" w:rsidRPr="00425D77" w:rsidRDefault="00425D77" w:rsidP="00425D77">
            <w:pPr>
              <w:jc w:val="both"/>
              <w:rPr>
                <w:rFonts w:ascii="Times New Roman" w:eastAsia="Calibri" w:hAnsi="Times New Roman"/>
              </w:rPr>
            </w:pPr>
            <w:r w:rsidRPr="00425D77">
              <w:rPr>
                <w:rFonts w:ascii="Times New Roman" w:eastAsia="Calibri" w:hAnsi="Times New Roman"/>
              </w:rPr>
              <w:t xml:space="preserve">3) </w:t>
            </w:r>
            <w:proofErr w:type="spellStart"/>
            <w:r w:rsidRPr="00425D77">
              <w:rPr>
                <w:rFonts w:ascii="Times New Roman" w:eastAsia="Calibri" w:hAnsi="Times New Roman"/>
              </w:rPr>
              <w:t>Гаспар</w:t>
            </w:r>
            <w:proofErr w:type="spellEnd"/>
            <w:r w:rsidRPr="00425D77">
              <w:rPr>
                <w:rFonts w:ascii="Times New Roman" w:eastAsia="Calibri" w:hAnsi="Times New Roman"/>
              </w:rPr>
              <w:t xml:space="preserve"> де </w:t>
            </w:r>
            <w:proofErr w:type="spellStart"/>
            <w:r w:rsidRPr="00425D77">
              <w:rPr>
                <w:rFonts w:ascii="Times New Roman" w:eastAsia="Calibri" w:hAnsi="Times New Roman"/>
              </w:rPr>
              <w:t>Колиньи</w:t>
            </w:r>
            <w:proofErr w:type="spellEnd"/>
          </w:p>
        </w:tc>
        <w:tc>
          <w:tcPr>
            <w:tcW w:w="2551" w:type="dxa"/>
          </w:tcPr>
          <w:p w:rsidR="00425D77" w:rsidRPr="00425D77" w:rsidRDefault="00425D77" w:rsidP="00425D77">
            <w:pPr>
              <w:jc w:val="both"/>
              <w:rPr>
                <w:rFonts w:ascii="Times New Roman" w:eastAsia="Calibri" w:hAnsi="Times New Roman"/>
              </w:rPr>
            </w:pPr>
            <w:r w:rsidRPr="00425D77">
              <w:rPr>
                <w:rFonts w:ascii="Times New Roman" w:eastAsia="Calibri" w:hAnsi="Times New Roman"/>
              </w:rPr>
              <w:t>в) П. Гордон</w:t>
            </w:r>
          </w:p>
        </w:tc>
        <w:tc>
          <w:tcPr>
            <w:tcW w:w="3119" w:type="dxa"/>
            <w:vMerge/>
          </w:tcPr>
          <w:p w:rsidR="00425D77" w:rsidRPr="00425D77" w:rsidRDefault="00425D77" w:rsidP="00425D77">
            <w:pPr>
              <w:jc w:val="both"/>
              <w:rPr>
                <w:rFonts w:ascii="Times New Roman" w:eastAsia="Calibri" w:hAnsi="Times New Roman"/>
              </w:rPr>
            </w:pPr>
          </w:p>
        </w:tc>
      </w:tr>
      <w:tr w:rsidR="00425D77" w:rsidRPr="00425D77" w:rsidTr="009371CD">
        <w:tc>
          <w:tcPr>
            <w:tcW w:w="2977" w:type="dxa"/>
          </w:tcPr>
          <w:p w:rsidR="00425D77" w:rsidRPr="00425D77" w:rsidRDefault="00425D77" w:rsidP="00425D77">
            <w:pPr>
              <w:jc w:val="both"/>
              <w:rPr>
                <w:rFonts w:ascii="Times New Roman" w:eastAsia="Calibri" w:hAnsi="Times New Roman"/>
              </w:rPr>
            </w:pPr>
            <w:r w:rsidRPr="00425D77">
              <w:rPr>
                <w:rFonts w:ascii="Times New Roman" w:eastAsia="Calibri" w:hAnsi="Times New Roman"/>
              </w:rPr>
              <w:t xml:space="preserve">4) Томас </w:t>
            </w:r>
            <w:proofErr w:type="spellStart"/>
            <w:r w:rsidRPr="00425D77">
              <w:rPr>
                <w:rFonts w:ascii="Times New Roman" w:eastAsia="Calibri" w:hAnsi="Times New Roman"/>
              </w:rPr>
              <w:t>Уолси</w:t>
            </w:r>
            <w:proofErr w:type="spellEnd"/>
          </w:p>
        </w:tc>
        <w:tc>
          <w:tcPr>
            <w:tcW w:w="2551" w:type="dxa"/>
          </w:tcPr>
          <w:p w:rsidR="00425D77" w:rsidRPr="00425D77" w:rsidRDefault="00425D77" w:rsidP="00425D77">
            <w:pPr>
              <w:jc w:val="both"/>
              <w:rPr>
                <w:rFonts w:ascii="Times New Roman" w:eastAsia="Calibri" w:hAnsi="Times New Roman"/>
              </w:rPr>
            </w:pPr>
            <w:r w:rsidRPr="00425D77">
              <w:rPr>
                <w:rFonts w:ascii="Times New Roman" w:hAnsi="Times New Roman"/>
                <w:bCs/>
              </w:rPr>
              <w:t>г) Б.И. Морозов</w:t>
            </w:r>
          </w:p>
        </w:tc>
        <w:tc>
          <w:tcPr>
            <w:tcW w:w="3119" w:type="dxa"/>
            <w:vMerge/>
          </w:tcPr>
          <w:p w:rsidR="00425D77" w:rsidRPr="00425D77" w:rsidRDefault="00425D77" w:rsidP="00425D77">
            <w:pPr>
              <w:jc w:val="both"/>
              <w:rPr>
                <w:rFonts w:ascii="Times New Roman" w:eastAsia="Calibri" w:hAnsi="Times New Roman"/>
              </w:rPr>
            </w:pPr>
          </w:p>
        </w:tc>
      </w:tr>
      <w:tr w:rsidR="00425D77" w:rsidRPr="00425D77" w:rsidTr="009371CD">
        <w:tc>
          <w:tcPr>
            <w:tcW w:w="2977" w:type="dxa"/>
          </w:tcPr>
          <w:p w:rsidR="00425D77" w:rsidRPr="00425D77" w:rsidRDefault="00425D77" w:rsidP="00425D77">
            <w:pPr>
              <w:jc w:val="both"/>
              <w:rPr>
                <w:rFonts w:ascii="Times New Roman" w:eastAsia="Calibri" w:hAnsi="Times New Roman"/>
              </w:rPr>
            </w:pPr>
            <w:r w:rsidRPr="00425D77">
              <w:rPr>
                <w:rFonts w:ascii="Times New Roman" w:eastAsia="Calibri" w:hAnsi="Times New Roman"/>
              </w:rPr>
              <w:t>5) Анна Австрийская</w:t>
            </w:r>
          </w:p>
        </w:tc>
        <w:tc>
          <w:tcPr>
            <w:tcW w:w="2551" w:type="dxa"/>
          </w:tcPr>
          <w:p w:rsidR="00425D77" w:rsidRPr="00425D77" w:rsidRDefault="00425D77" w:rsidP="00425D77">
            <w:pPr>
              <w:jc w:val="both"/>
              <w:rPr>
                <w:rFonts w:ascii="Times New Roman" w:eastAsia="Calibri" w:hAnsi="Times New Roman"/>
              </w:rPr>
            </w:pPr>
            <w:r w:rsidRPr="00425D77">
              <w:rPr>
                <w:rFonts w:ascii="Times New Roman" w:eastAsia="Calibri" w:hAnsi="Times New Roman"/>
              </w:rPr>
              <w:t>д) С.Т. Морозов</w:t>
            </w:r>
          </w:p>
        </w:tc>
        <w:tc>
          <w:tcPr>
            <w:tcW w:w="3119" w:type="dxa"/>
            <w:vMerge/>
          </w:tcPr>
          <w:p w:rsidR="00425D77" w:rsidRPr="00425D77" w:rsidRDefault="00425D77" w:rsidP="00425D77">
            <w:pPr>
              <w:jc w:val="both"/>
              <w:rPr>
                <w:rFonts w:ascii="Times New Roman" w:eastAsia="Calibri" w:hAnsi="Times New Roman"/>
              </w:rPr>
            </w:pPr>
          </w:p>
        </w:tc>
      </w:tr>
      <w:tr w:rsidR="00425D77" w:rsidRPr="00425D77" w:rsidTr="009371CD">
        <w:tc>
          <w:tcPr>
            <w:tcW w:w="2977" w:type="dxa"/>
          </w:tcPr>
          <w:p w:rsidR="00425D77" w:rsidRPr="00425D77" w:rsidRDefault="00425D77" w:rsidP="00425D77">
            <w:pPr>
              <w:jc w:val="both"/>
              <w:rPr>
                <w:rFonts w:ascii="Times New Roman" w:eastAsia="Calibri" w:hAnsi="Times New Roman"/>
              </w:rPr>
            </w:pPr>
            <w:r w:rsidRPr="00425D77">
              <w:rPr>
                <w:rFonts w:ascii="Times New Roman" w:eastAsia="Calibri" w:hAnsi="Times New Roman"/>
              </w:rPr>
              <w:t xml:space="preserve">6) Ян </w:t>
            </w:r>
            <w:proofErr w:type="spellStart"/>
            <w:r w:rsidRPr="00425D77">
              <w:rPr>
                <w:rFonts w:ascii="Times New Roman" w:eastAsia="Calibri" w:hAnsi="Times New Roman"/>
              </w:rPr>
              <w:t>Собеский</w:t>
            </w:r>
            <w:proofErr w:type="spellEnd"/>
          </w:p>
        </w:tc>
        <w:tc>
          <w:tcPr>
            <w:tcW w:w="2551" w:type="dxa"/>
          </w:tcPr>
          <w:p w:rsidR="00425D77" w:rsidRPr="00425D77" w:rsidRDefault="00425D77" w:rsidP="00425D77">
            <w:pPr>
              <w:jc w:val="both"/>
              <w:rPr>
                <w:rFonts w:ascii="Times New Roman" w:eastAsia="Calibri" w:hAnsi="Times New Roman"/>
              </w:rPr>
            </w:pPr>
            <w:r w:rsidRPr="00425D77">
              <w:rPr>
                <w:rFonts w:ascii="Times New Roman" w:eastAsia="Calibri" w:hAnsi="Times New Roman"/>
              </w:rPr>
              <w:t>е) М.Б. Шеин</w:t>
            </w:r>
          </w:p>
        </w:tc>
        <w:tc>
          <w:tcPr>
            <w:tcW w:w="3119" w:type="dxa"/>
            <w:vMerge/>
          </w:tcPr>
          <w:p w:rsidR="00425D77" w:rsidRPr="00425D77" w:rsidRDefault="00425D77" w:rsidP="00425D77">
            <w:pPr>
              <w:jc w:val="both"/>
              <w:rPr>
                <w:rFonts w:ascii="Times New Roman" w:eastAsia="Calibri" w:hAnsi="Times New Roman"/>
              </w:rPr>
            </w:pPr>
          </w:p>
        </w:tc>
      </w:tr>
      <w:tr w:rsidR="00425D77" w:rsidRPr="00425D77" w:rsidTr="009371CD">
        <w:trPr>
          <w:trHeight w:val="265"/>
        </w:trPr>
        <w:tc>
          <w:tcPr>
            <w:tcW w:w="2977" w:type="dxa"/>
          </w:tcPr>
          <w:p w:rsidR="00425D77" w:rsidRPr="00425D77" w:rsidRDefault="00425D77" w:rsidP="00425D77">
            <w:pPr>
              <w:jc w:val="both"/>
              <w:rPr>
                <w:rFonts w:ascii="Times New Roman" w:eastAsia="Calibri" w:hAnsi="Times New Roman"/>
              </w:rPr>
            </w:pPr>
          </w:p>
        </w:tc>
        <w:tc>
          <w:tcPr>
            <w:tcW w:w="2551" w:type="dxa"/>
          </w:tcPr>
          <w:p w:rsidR="00425D77" w:rsidRPr="00425D77" w:rsidRDefault="00425D77" w:rsidP="00425D77">
            <w:pPr>
              <w:jc w:val="both"/>
              <w:rPr>
                <w:rFonts w:ascii="Times New Roman" w:eastAsia="Calibri" w:hAnsi="Times New Roman"/>
                <w:b/>
              </w:rPr>
            </w:pPr>
            <w:r w:rsidRPr="00425D77">
              <w:rPr>
                <w:rFonts w:ascii="Times New Roman" w:eastAsia="Calibri" w:hAnsi="Times New Roman"/>
              </w:rPr>
              <w:t>ж) А.Я. Щелкалов</w:t>
            </w:r>
          </w:p>
        </w:tc>
        <w:tc>
          <w:tcPr>
            <w:tcW w:w="3119" w:type="dxa"/>
            <w:vMerge/>
          </w:tcPr>
          <w:p w:rsidR="00425D77" w:rsidRPr="00425D77" w:rsidRDefault="00425D77" w:rsidP="00425D77">
            <w:pPr>
              <w:jc w:val="both"/>
              <w:rPr>
                <w:rFonts w:ascii="Times New Roman" w:hAnsi="Times New Roman"/>
                <w:bCs/>
              </w:rPr>
            </w:pPr>
          </w:p>
        </w:tc>
      </w:tr>
    </w:tbl>
    <w:p w:rsidR="00CA575C" w:rsidRPr="00CA575C" w:rsidRDefault="00CA575C" w:rsidP="00CA575C">
      <w:pPr>
        <w:keepNext/>
        <w:spacing w:before="240" w:after="60"/>
        <w:ind w:right="-1"/>
        <w:jc w:val="both"/>
        <w:outlineLvl w:val="1"/>
        <w:rPr>
          <w:rFonts w:asciiTheme="majorHAnsi" w:eastAsiaTheme="majorEastAsia" w:hAnsiTheme="majorHAnsi"/>
          <w:b/>
          <w:bCs/>
          <w:i/>
          <w:iCs/>
          <w:sz w:val="28"/>
          <w:szCs w:val="28"/>
        </w:rPr>
      </w:pPr>
      <w:r w:rsidRPr="00CA575C">
        <w:rPr>
          <w:rFonts w:asciiTheme="majorHAnsi" w:eastAsiaTheme="majorEastAsia" w:hAnsiTheme="majorHAnsi"/>
          <w:b/>
          <w:bCs/>
          <w:i/>
          <w:iCs/>
          <w:sz w:val="28"/>
          <w:szCs w:val="28"/>
        </w:rPr>
        <w:t xml:space="preserve">Задание № 8. Соотнесите изображения историко-географических объектов, представленные ниже, с цифрами на карте, а также назовите эти объекты (обратите внимание, что количество цифр на карте превышает количество </w:t>
      </w:r>
      <w:r w:rsidR="00FB30F5">
        <w:rPr>
          <w:rFonts w:asciiTheme="majorHAnsi" w:eastAsiaTheme="majorEastAsia" w:hAnsiTheme="majorHAnsi"/>
          <w:b/>
          <w:bCs/>
          <w:i/>
          <w:iCs/>
          <w:sz w:val="28"/>
          <w:szCs w:val="28"/>
        </w:rPr>
        <w:t>изображений</w:t>
      </w:r>
      <w:r w:rsidRPr="00CA575C">
        <w:rPr>
          <w:rFonts w:asciiTheme="majorHAnsi" w:eastAsiaTheme="majorEastAsia" w:hAnsiTheme="majorHAnsi"/>
          <w:b/>
          <w:bCs/>
          <w:i/>
          <w:iCs/>
          <w:sz w:val="28"/>
          <w:szCs w:val="28"/>
        </w:rPr>
        <w:t xml:space="preserve"> историко-географических объектов)</w:t>
      </w:r>
    </w:p>
    <w:p w:rsidR="00CA575C" w:rsidRPr="00CA575C" w:rsidRDefault="00CA575C" w:rsidP="00CA575C">
      <w:pPr>
        <w:spacing w:after="120"/>
        <w:ind w:firstLine="709"/>
        <w:jc w:val="both"/>
        <w:rPr>
          <w:rFonts w:ascii="Times New Roman" w:hAnsi="Times New Roman"/>
          <w:b/>
        </w:rPr>
      </w:pPr>
      <w:r w:rsidRPr="00CA575C">
        <w:rPr>
          <w:rFonts w:ascii="Times New Roman" w:hAnsi="Times New Roman"/>
          <w:b/>
        </w:rPr>
        <w:t>1 балл за каждое верное соотнесение, 1 балл за каждый верно названный историко-географический объект; максимальный балл – 12.</w:t>
      </w:r>
    </w:p>
    <w:p w:rsidR="00CA575C" w:rsidRPr="00CA575C" w:rsidRDefault="00CA575C" w:rsidP="00CA575C">
      <w:pPr>
        <w:spacing w:after="120"/>
        <w:jc w:val="center"/>
      </w:pPr>
      <w:r w:rsidRPr="00CA575C">
        <w:rPr>
          <w:noProof/>
          <w:lang w:eastAsia="ru-RU"/>
        </w:rPr>
        <w:lastRenderedPageBreak/>
        <w:drawing>
          <wp:inline distT="0" distB="0" distL="0" distR="0" wp14:anchorId="7B377AD8" wp14:editId="1A70B34C">
            <wp:extent cx="6840220" cy="5068859"/>
            <wp:effectExtent l="0" t="0" r="0" b="0"/>
            <wp:docPr id="1" name="Рисунок 1" descr="C:\Users\Andrew\Desktop\Новая папка\img2020_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ndrew\Desktop\Новая папка\img2020_8-9.jpg"/>
                    <pic:cNvPicPr>
                      <a:picLocks noChangeAspect="1" noChangeArrowheads="1"/>
                    </pic:cNvPicPr>
                  </pic:nvPicPr>
                  <pic:blipFill>
                    <a:blip r:embed="rId10">
                      <a:extLst>
                        <a:ext uri="{BEBA8EAE-BF5A-486C-A8C5-ECC9F3942E4B}">
                          <a14:imgProps xmlns:a14="http://schemas.microsoft.com/office/drawing/2010/main">
                            <a14:imgLayer r:embed="rId11">
                              <a14:imgEffect>
                                <a14:saturation sat="0"/>
                              </a14:imgEffect>
                              <a14:imgEffect>
                                <a14:brightnessContrast bright="10000" contrast="10000"/>
                              </a14:imgEffect>
                            </a14:imgLayer>
                          </a14:imgProps>
                        </a:ext>
                        <a:ext uri="{28A0092B-C50C-407E-A947-70E740481C1C}">
                          <a14:useLocalDpi xmlns:a14="http://schemas.microsoft.com/office/drawing/2010/main" val="0"/>
                        </a:ext>
                      </a:extLst>
                    </a:blip>
                    <a:srcRect/>
                    <a:stretch>
                      <a:fillRect/>
                    </a:stretch>
                  </pic:blipFill>
                  <pic:spPr bwMode="auto">
                    <a:xfrm>
                      <a:off x="0" y="0"/>
                      <a:ext cx="6840220" cy="5068859"/>
                    </a:xfrm>
                    <a:prstGeom prst="rect">
                      <a:avLst/>
                    </a:prstGeom>
                    <a:noFill/>
                    <a:ln>
                      <a:noFill/>
                    </a:ln>
                  </pic:spPr>
                </pic:pic>
              </a:graphicData>
            </a:graphic>
          </wp:inline>
        </w:drawing>
      </w:r>
    </w:p>
    <w:p w:rsidR="00CA575C" w:rsidRPr="00CA575C" w:rsidRDefault="00CA575C" w:rsidP="00CA575C">
      <w:pPr>
        <w:rPr>
          <w:rFonts w:ascii="Times New Roman" w:hAnsi="Times New Roman"/>
          <w:b/>
        </w:rPr>
      </w:pPr>
      <w:r w:rsidRPr="00CA575C">
        <w:rPr>
          <w:rFonts w:ascii="Times New Roman" w:hAnsi="Times New Roman"/>
          <w:b/>
        </w:rPr>
        <w:t xml:space="preserve">а) </w:t>
      </w:r>
      <w:r w:rsidRPr="00CA575C">
        <w:rPr>
          <w:rFonts w:ascii="Times New Roman" w:hAnsi="Times New Roman"/>
          <w:b/>
          <w:noProof/>
          <w:lang w:eastAsia="ru-RU"/>
        </w:rPr>
        <w:drawing>
          <wp:inline distT="0" distB="0" distL="0" distR="0" wp14:anchorId="167CCE05" wp14:editId="4CF85E32">
            <wp:extent cx="6602552" cy="1419367"/>
            <wp:effectExtent l="0" t="0" r="8255" b="9525"/>
            <wp:docPr id="3" name="Рисунок 3" descr="C:\Users\Andrew\Desktop\Gatchina_Palace,_Southern_faca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ndrew\Desktop\Gatchina_Palace,_Southern_facade.jpg"/>
                    <pic:cNvPicPr>
                      <a:picLocks noChangeAspect="1" noChangeArrowheads="1"/>
                    </pic:cNvPicPr>
                  </pic:nvPicPr>
                  <pic:blipFill>
                    <a:blip r:embed="rId12" cstate="print">
                      <a:extLst>
                        <a:ext uri="{BEBA8EAE-BF5A-486C-A8C5-ECC9F3942E4B}">
                          <a14:imgProps xmlns:a14="http://schemas.microsoft.com/office/drawing/2010/main">
                            <a14:imgLayer r:embed="rId13">
                              <a14:imgEffect>
                                <a14:saturation sat="0"/>
                              </a14:imgEffect>
                              <a14:imgEffect>
                                <a14:brightnessContrast bright="25000" contrast="15000"/>
                              </a14:imgEffect>
                            </a14:imgLayer>
                          </a14:imgProps>
                        </a:ext>
                        <a:ext uri="{28A0092B-C50C-407E-A947-70E740481C1C}">
                          <a14:useLocalDpi xmlns:a14="http://schemas.microsoft.com/office/drawing/2010/main" val="0"/>
                        </a:ext>
                      </a:extLst>
                    </a:blip>
                    <a:srcRect/>
                    <a:stretch>
                      <a:fillRect/>
                    </a:stretch>
                  </pic:blipFill>
                  <pic:spPr bwMode="auto">
                    <a:xfrm>
                      <a:off x="0" y="0"/>
                      <a:ext cx="6602552" cy="1419367"/>
                    </a:xfrm>
                    <a:prstGeom prst="rect">
                      <a:avLst/>
                    </a:prstGeom>
                    <a:noFill/>
                    <a:ln>
                      <a:noFill/>
                    </a:ln>
                  </pic:spPr>
                </pic:pic>
              </a:graphicData>
            </a:graphic>
          </wp:inline>
        </w:drawing>
      </w:r>
    </w:p>
    <w:p w:rsidR="00CA575C" w:rsidRPr="00CA575C" w:rsidRDefault="00CA575C" w:rsidP="00CA575C">
      <w:pPr>
        <w:rPr>
          <w:rFonts w:ascii="Times New Roman" w:hAnsi="Times New Roman"/>
          <w:b/>
        </w:rPr>
      </w:pPr>
      <w:r w:rsidRPr="00CA575C">
        <w:rPr>
          <w:rFonts w:ascii="Times New Roman" w:hAnsi="Times New Roman"/>
          <w:b/>
        </w:rPr>
        <w:t xml:space="preserve">б) </w:t>
      </w:r>
      <w:r w:rsidRPr="00CA575C">
        <w:rPr>
          <w:rFonts w:ascii="Times New Roman" w:hAnsi="Times New Roman"/>
          <w:b/>
          <w:noProof/>
          <w:lang w:eastAsia="ru-RU"/>
        </w:rPr>
        <w:drawing>
          <wp:inline distT="0" distB="0" distL="0" distR="0" wp14:anchorId="6F428FD5" wp14:editId="6794DF41">
            <wp:extent cx="6632812" cy="1836146"/>
            <wp:effectExtent l="0" t="0" r="0" b="0"/>
            <wp:docPr id="4" name="Рисунок 4" descr="C:\Users\Andrew\Desktop\1777280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ndrew\Desktop\1777280 — копия.jpg"/>
                    <pic:cNvPicPr>
                      <a:picLocks noChangeAspect="1" noChangeArrowheads="1"/>
                    </pic:cNvPicPr>
                  </pic:nvPicPr>
                  <pic:blipFill>
                    <a:blip r:embed="rId14">
                      <a:extLst>
                        <a:ext uri="{BEBA8EAE-BF5A-486C-A8C5-ECC9F3942E4B}">
                          <a14:imgProps xmlns:a14="http://schemas.microsoft.com/office/drawing/2010/main">
                            <a14:imgLayer r:embed="rId15">
                              <a14:imgEffect>
                                <a14:saturation sat="0"/>
                              </a14:imgEffect>
                              <a14:imgEffect>
                                <a14:brightnessContrast bright="25000" contrast="10000"/>
                              </a14:imgEffect>
                            </a14:imgLayer>
                          </a14:imgProps>
                        </a:ext>
                        <a:ext uri="{28A0092B-C50C-407E-A947-70E740481C1C}">
                          <a14:useLocalDpi xmlns:a14="http://schemas.microsoft.com/office/drawing/2010/main" val="0"/>
                        </a:ext>
                      </a:extLst>
                    </a:blip>
                    <a:srcRect/>
                    <a:stretch>
                      <a:fillRect/>
                    </a:stretch>
                  </pic:blipFill>
                  <pic:spPr bwMode="auto">
                    <a:xfrm>
                      <a:off x="0" y="0"/>
                      <a:ext cx="6653858" cy="1841972"/>
                    </a:xfrm>
                    <a:prstGeom prst="rect">
                      <a:avLst/>
                    </a:prstGeom>
                    <a:noFill/>
                    <a:ln>
                      <a:noFill/>
                    </a:ln>
                  </pic:spPr>
                </pic:pic>
              </a:graphicData>
            </a:graphic>
          </wp:inline>
        </w:drawing>
      </w:r>
    </w:p>
    <w:p w:rsidR="00CA575C" w:rsidRPr="00CA575C" w:rsidRDefault="00CA575C" w:rsidP="00CA575C">
      <w:pPr>
        <w:rPr>
          <w:rFonts w:ascii="Times New Roman" w:hAnsi="Times New Roman"/>
          <w:b/>
        </w:rPr>
      </w:pPr>
      <w:r w:rsidRPr="00CA575C">
        <w:rPr>
          <w:rFonts w:ascii="Times New Roman" w:hAnsi="Times New Roman"/>
          <w:b/>
        </w:rPr>
        <w:lastRenderedPageBreak/>
        <w:t xml:space="preserve">в) </w:t>
      </w:r>
      <w:r w:rsidRPr="00CA575C">
        <w:rPr>
          <w:rFonts w:ascii="Times New Roman" w:hAnsi="Times New Roman"/>
          <w:b/>
          <w:noProof/>
          <w:lang w:eastAsia="ru-RU"/>
        </w:rPr>
        <w:drawing>
          <wp:inline distT="0" distB="0" distL="0" distR="0" wp14:anchorId="59D0AE1F" wp14:editId="35B4BF71">
            <wp:extent cx="3084394" cy="2051540"/>
            <wp:effectExtent l="0" t="0" r="1905" b="6350"/>
            <wp:docPr id="5" name="Рисунок 5" descr="C:\Users\Andrew\Desktop\5586393_xlarge — копия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ndrew\Desktop\5586393_xlarge — копия — копия.jpg"/>
                    <pic:cNvPicPr>
                      <a:picLocks noChangeAspect="1" noChangeArrowheads="1"/>
                    </pic:cNvPicPr>
                  </pic:nvPicPr>
                  <pic:blipFill>
                    <a:blip r:embed="rId16" cstate="print">
                      <a:extLst>
                        <a:ext uri="{BEBA8EAE-BF5A-486C-A8C5-ECC9F3942E4B}">
                          <a14:imgProps xmlns:a14="http://schemas.microsoft.com/office/drawing/2010/main">
                            <a14:imgLayer r:embed="rId17">
                              <a14:imgEffect>
                                <a14:saturation sat="0"/>
                              </a14:imgEffect>
                              <a14:imgEffect>
                                <a14:brightnessContrast bright="3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3085033" cy="2051965"/>
                    </a:xfrm>
                    <a:prstGeom prst="rect">
                      <a:avLst/>
                    </a:prstGeom>
                    <a:noFill/>
                    <a:ln>
                      <a:noFill/>
                    </a:ln>
                  </pic:spPr>
                </pic:pic>
              </a:graphicData>
            </a:graphic>
          </wp:inline>
        </w:drawing>
      </w:r>
      <w:r w:rsidRPr="00CA575C">
        <w:rPr>
          <w:rFonts w:ascii="Times New Roman" w:hAnsi="Times New Roman"/>
          <w:b/>
        </w:rPr>
        <w:t xml:space="preserve"> г) </w:t>
      </w:r>
      <w:r w:rsidRPr="00CA575C">
        <w:rPr>
          <w:rFonts w:ascii="Times New Roman" w:hAnsi="Times New Roman"/>
          <w:b/>
          <w:noProof/>
          <w:lang w:eastAsia="ru-RU"/>
        </w:rPr>
        <w:drawing>
          <wp:inline distT="0" distB="0" distL="0" distR="0" wp14:anchorId="72212644" wp14:editId="7CC60532">
            <wp:extent cx="3302759" cy="2006875"/>
            <wp:effectExtent l="0" t="0" r="0" b="0"/>
            <wp:docPr id="6" name="Рисунок 6" descr="C:\Users\Andrew\Desktop\5452665_xlarge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ndrew\Desktop\5452665_xlarge — копия.jpg"/>
                    <pic:cNvPicPr>
                      <a:picLocks noChangeAspect="1" noChangeArrowheads="1"/>
                    </pic:cNvPicPr>
                  </pic:nvPicPr>
                  <pic:blipFill>
                    <a:blip r:embed="rId18" cstate="print">
                      <a:extLst>
                        <a:ext uri="{BEBA8EAE-BF5A-486C-A8C5-ECC9F3942E4B}">
                          <a14:imgProps xmlns:a14="http://schemas.microsoft.com/office/drawing/2010/main">
                            <a14:imgLayer r:embed="rId19">
                              <a14:imgEffect>
                                <a14:saturation sat="0"/>
                              </a14:imgEffect>
                              <a14:imgEffect>
                                <a14:brightnessContrast bright="25000" contrast="15000"/>
                              </a14:imgEffect>
                            </a14:imgLayer>
                          </a14:imgProps>
                        </a:ext>
                        <a:ext uri="{28A0092B-C50C-407E-A947-70E740481C1C}">
                          <a14:useLocalDpi xmlns:a14="http://schemas.microsoft.com/office/drawing/2010/main" val="0"/>
                        </a:ext>
                      </a:extLst>
                    </a:blip>
                    <a:srcRect/>
                    <a:stretch>
                      <a:fillRect/>
                    </a:stretch>
                  </pic:blipFill>
                  <pic:spPr bwMode="auto">
                    <a:xfrm>
                      <a:off x="0" y="0"/>
                      <a:ext cx="3303834" cy="2007528"/>
                    </a:xfrm>
                    <a:prstGeom prst="rect">
                      <a:avLst/>
                    </a:prstGeom>
                    <a:noFill/>
                    <a:ln>
                      <a:noFill/>
                    </a:ln>
                  </pic:spPr>
                </pic:pic>
              </a:graphicData>
            </a:graphic>
          </wp:inline>
        </w:drawing>
      </w:r>
    </w:p>
    <w:p w:rsidR="00CA575C" w:rsidRPr="00CA575C" w:rsidRDefault="00CA575C" w:rsidP="00CA575C">
      <w:pPr>
        <w:rPr>
          <w:rFonts w:ascii="Times New Roman" w:hAnsi="Times New Roman"/>
          <w:b/>
        </w:rPr>
      </w:pPr>
      <w:r w:rsidRPr="00CA575C">
        <w:rPr>
          <w:rFonts w:ascii="Times New Roman" w:hAnsi="Times New Roman"/>
          <w:b/>
        </w:rPr>
        <w:t xml:space="preserve">д) </w:t>
      </w:r>
      <w:r w:rsidRPr="00CA575C">
        <w:rPr>
          <w:rFonts w:ascii="Times New Roman" w:hAnsi="Times New Roman"/>
          <w:b/>
          <w:noProof/>
          <w:lang w:eastAsia="ru-RU"/>
        </w:rPr>
        <w:drawing>
          <wp:inline distT="0" distB="0" distL="0" distR="0" wp14:anchorId="53C2512A" wp14:editId="60B097CA">
            <wp:extent cx="2201423" cy="3179928"/>
            <wp:effectExtent l="0" t="0" r="8890" b="1905"/>
            <wp:docPr id="7" name="Рисунок 7" descr="C:\Users\Andrew\Desktop\Ямбург_0033_Екатерининский_собор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ndrew\Desktop\Ямбург_0033_Екатерининский_собор — копия.jpg"/>
                    <pic:cNvPicPr>
                      <a:picLocks noChangeAspect="1" noChangeArrowheads="1"/>
                    </pic:cNvPicPr>
                  </pic:nvPicPr>
                  <pic:blipFill>
                    <a:blip r:embed="rId20" cstate="print">
                      <a:extLst>
                        <a:ext uri="{BEBA8EAE-BF5A-486C-A8C5-ECC9F3942E4B}">
                          <a14:imgProps xmlns:a14="http://schemas.microsoft.com/office/drawing/2010/main">
                            <a14:imgLayer r:embed="rId21">
                              <a14:imgEffect>
                                <a14:saturation sat="0"/>
                              </a14:imgEffect>
                              <a14:imgEffect>
                                <a14:brightnessContrast bright="20000" contrast="15000"/>
                              </a14:imgEffect>
                            </a14:imgLayer>
                          </a14:imgProps>
                        </a:ext>
                        <a:ext uri="{28A0092B-C50C-407E-A947-70E740481C1C}">
                          <a14:useLocalDpi xmlns:a14="http://schemas.microsoft.com/office/drawing/2010/main" val="0"/>
                        </a:ext>
                      </a:extLst>
                    </a:blip>
                    <a:srcRect/>
                    <a:stretch>
                      <a:fillRect/>
                    </a:stretch>
                  </pic:blipFill>
                  <pic:spPr bwMode="auto">
                    <a:xfrm>
                      <a:off x="0" y="0"/>
                      <a:ext cx="2203219" cy="3182522"/>
                    </a:xfrm>
                    <a:prstGeom prst="rect">
                      <a:avLst/>
                    </a:prstGeom>
                    <a:noFill/>
                    <a:ln>
                      <a:noFill/>
                    </a:ln>
                  </pic:spPr>
                </pic:pic>
              </a:graphicData>
            </a:graphic>
          </wp:inline>
        </w:drawing>
      </w:r>
      <w:r w:rsidRPr="00CA575C">
        <w:rPr>
          <w:rFonts w:ascii="Times New Roman" w:hAnsi="Times New Roman"/>
          <w:b/>
        </w:rPr>
        <w:t xml:space="preserve"> е)</w:t>
      </w:r>
      <w:r w:rsidRPr="00CA575C">
        <w:rPr>
          <w:rFonts w:ascii="Times New Roman" w:hAnsi="Times New Roman"/>
          <w:b/>
          <w:noProof/>
          <w:lang w:eastAsia="ru-RU"/>
        </w:rPr>
        <w:drawing>
          <wp:inline distT="0" distB="0" distL="0" distR="0" wp14:anchorId="71BC10EC" wp14:editId="56E22731">
            <wp:extent cx="4212480" cy="3163849"/>
            <wp:effectExtent l="0" t="0" r="0" b="0"/>
            <wp:docPr id="8" name="Рисунок 8" descr="екатерининский дворе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екатерининский дворец"/>
                    <pic:cNvPicPr>
                      <a:picLocks noChangeAspect="1" noChangeArrowheads="1"/>
                    </pic:cNvPicPr>
                  </pic:nvPicPr>
                  <pic:blipFill>
                    <a:blip r:embed="rId22">
                      <a:extLst>
                        <a:ext uri="{BEBA8EAE-BF5A-486C-A8C5-ECC9F3942E4B}">
                          <a14:imgProps xmlns:a14="http://schemas.microsoft.com/office/drawing/2010/main">
                            <a14:imgLayer r:embed="rId23">
                              <a14:imgEffect>
                                <a14:saturation sat="0"/>
                              </a14:imgEffect>
                              <a14:imgEffect>
                                <a14:brightnessContrast bright="10000" contrast="30000"/>
                              </a14:imgEffect>
                            </a14:imgLayer>
                          </a14:imgProps>
                        </a:ext>
                        <a:ext uri="{28A0092B-C50C-407E-A947-70E740481C1C}">
                          <a14:useLocalDpi xmlns:a14="http://schemas.microsoft.com/office/drawing/2010/main" val="0"/>
                        </a:ext>
                      </a:extLst>
                    </a:blip>
                    <a:srcRect/>
                    <a:stretch>
                      <a:fillRect/>
                    </a:stretch>
                  </pic:blipFill>
                  <pic:spPr bwMode="auto">
                    <a:xfrm>
                      <a:off x="0" y="0"/>
                      <a:ext cx="4229273" cy="3176462"/>
                    </a:xfrm>
                    <a:prstGeom prst="rect">
                      <a:avLst/>
                    </a:prstGeom>
                    <a:noFill/>
                    <a:ln>
                      <a:noFill/>
                    </a:ln>
                  </pic:spPr>
                </pic:pic>
              </a:graphicData>
            </a:graphic>
          </wp:inline>
        </w:drawing>
      </w:r>
    </w:p>
    <w:p w:rsidR="00626D0F" w:rsidRPr="00626D0F" w:rsidRDefault="00626D0F" w:rsidP="00626D0F">
      <w:pPr>
        <w:keepNext/>
        <w:spacing w:before="240" w:after="60"/>
        <w:jc w:val="both"/>
        <w:outlineLvl w:val="1"/>
        <w:rPr>
          <w:rFonts w:asciiTheme="majorHAnsi" w:eastAsia="Times New Roman" w:hAnsiTheme="majorHAnsi"/>
          <w:b/>
          <w:bCs/>
          <w:i/>
          <w:iCs/>
          <w:sz w:val="28"/>
          <w:szCs w:val="28"/>
        </w:rPr>
      </w:pPr>
      <w:r w:rsidRPr="00626D0F">
        <w:rPr>
          <w:rFonts w:asciiTheme="majorHAnsi" w:eastAsia="Times New Roman" w:hAnsiTheme="majorHAnsi"/>
          <w:b/>
          <w:bCs/>
          <w:i/>
          <w:iCs/>
          <w:sz w:val="28"/>
          <w:szCs w:val="28"/>
        </w:rPr>
        <w:t>Задание № 9. Прочитайте отрывок из исторического документа, представленный ниже, и ответьте на вопросы</w:t>
      </w:r>
    </w:p>
    <w:p w:rsidR="00626D0F" w:rsidRPr="00626D0F" w:rsidRDefault="00626D0F" w:rsidP="00626D0F">
      <w:pPr>
        <w:spacing w:after="120"/>
        <w:ind w:firstLine="709"/>
        <w:jc w:val="both"/>
        <w:rPr>
          <w:rFonts w:ascii="Times New Roman" w:eastAsia="Times New Roman" w:hAnsi="Times New Roman"/>
          <w:b/>
          <w:bCs/>
        </w:rPr>
      </w:pPr>
      <w:r w:rsidRPr="00626D0F">
        <w:rPr>
          <w:rFonts w:ascii="Times New Roman" w:eastAsia="Times New Roman" w:hAnsi="Times New Roman"/>
          <w:b/>
          <w:bCs/>
        </w:rPr>
        <w:t xml:space="preserve">Максимальный балл – </w:t>
      </w:r>
      <w:r w:rsidR="00CF574B">
        <w:rPr>
          <w:rFonts w:ascii="Times New Roman" w:eastAsia="Times New Roman" w:hAnsi="Times New Roman"/>
          <w:b/>
          <w:bCs/>
          <w:lang w:val="en-US"/>
        </w:rPr>
        <w:t>9</w:t>
      </w:r>
      <w:r w:rsidRPr="00626D0F">
        <w:rPr>
          <w:rFonts w:ascii="Times New Roman" w:eastAsia="Times New Roman" w:hAnsi="Times New Roman"/>
          <w:b/>
          <w:bCs/>
        </w:rPr>
        <w:t>.</w:t>
      </w:r>
    </w:p>
    <w:p w:rsidR="00626D0F" w:rsidRPr="00626D0F" w:rsidRDefault="00626D0F" w:rsidP="00626D0F">
      <w:pPr>
        <w:ind w:firstLine="709"/>
        <w:jc w:val="both"/>
        <w:rPr>
          <w:rFonts w:ascii="Times New Roman" w:eastAsia="Times New Roman" w:hAnsi="Times New Roman"/>
          <w:i/>
        </w:rPr>
      </w:pPr>
      <w:r w:rsidRPr="00626D0F">
        <w:rPr>
          <w:rFonts w:ascii="Times New Roman" w:eastAsia="Times New Roman" w:hAnsi="Times New Roman"/>
          <w:i/>
        </w:rPr>
        <w:t xml:space="preserve">Глава II. </w:t>
      </w:r>
      <w:r w:rsidRPr="00626D0F">
        <w:rPr>
          <w:rFonts w:ascii="Times New Roman" w:eastAsia="Times New Roman" w:hAnsi="Times New Roman"/>
          <w:i/>
          <w:iCs/>
        </w:rPr>
        <w:t>О Государской чести, и как Его Государское здоровье оберегать </w:t>
      </w:r>
      <w:r w:rsidRPr="00626D0F">
        <w:rPr>
          <w:rFonts w:ascii="Times New Roman" w:eastAsia="Times New Roman" w:hAnsi="Times New Roman"/>
          <w:iCs/>
        </w:rPr>
        <w:t>&lt;…&gt;</w:t>
      </w:r>
    </w:p>
    <w:p w:rsidR="00626D0F" w:rsidRPr="00626D0F" w:rsidRDefault="00626D0F" w:rsidP="00626D0F">
      <w:pPr>
        <w:ind w:firstLine="709"/>
        <w:jc w:val="both"/>
        <w:rPr>
          <w:rFonts w:ascii="Times New Roman" w:eastAsia="Times New Roman" w:hAnsi="Times New Roman"/>
        </w:rPr>
      </w:pPr>
      <w:r w:rsidRPr="00626D0F">
        <w:rPr>
          <w:rFonts w:ascii="Times New Roman" w:eastAsia="Times New Roman" w:hAnsi="Times New Roman"/>
        </w:rPr>
        <w:t xml:space="preserve">1. Будет </w:t>
      </w:r>
      <w:proofErr w:type="gramStart"/>
      <w:r w:rsidRPr="00626D0F">
        <w:rPr>
          <w:rFonts w:ascii="Times New Roman" w:eastAsia="Times New Roman" w:hAnsi="Times New Roman"/>
        </w:rPr>
        <w:t>кто</w:t>
      </w:r>
      <w:proofErr w:type="gramEnd"/>
      <w:r w:rsidRPr="00626D0F">
        <w:rPr>
          <w:rFonts w:ascii="Times New Roman" w:eastAsia="Times New Roman" w:hAnsi="Times New Roman"/>
        </w:rPr>
        <w:t xml:space="preserve"> каким </w:t>
      </w:r>
      <w:proofErr w:type="spellStart"/>
      <w:r w:rsidRPr="00626D0F">
        <w:rPr>
          <w:rFonts w:ascii="Times New Roman" w:eastAsia="Times New Roman" w:hAnsi="Times New Roman"/>
        </w:rPr>
        <w:t>умышлением</w:t>
      </w:r>
      <w:proofErr w:type="spellEnd"/>
      <w:r w:rsidRPr="00626D0F">
        <w:rPr>
          <w:rFonts w:ascii="Times New Roman" w:eastAsia="Times New Roman" w:hAnsi="Times New Roman"/>
        </w:rPr>
        <w:t xml:space="preserve"> </w:t>
      </w:r>
      <w:proofErr w:type="spellStart"/>
      <w:r w:rsidRPr="00626D0F">
        <w:rPr>
          <w:rFonts w:ascii="Times New Roman" w:eastAsia="Times New Roman" w:hAnsi="Times New Roman"/>
        </w:rPr>
        <w:t>учнет</w:t>
      </w:r>
      <w:proofErr w:type="spellEnd"/>
      <w:r w:rsidRPr="00626D0F">
        <w:rPr>
          <w:rFonts w:ascii="Times New Roman" w:eastAsia="Times New Roman" w:hAnsi="Times New Roman"/>
        </w:rPr>
        <w:t xml:space="preserve"> </w:t>
      </w:r>
      <w:proofErr w:type="spellStart"/>
      <w:r w:rsidRPr="00626D0F">
        <w:rPr>
          <w:rFonts w:ascii="Times New Roman" w:eastAsia="Times New Roman" w:hAnsi="Times New Roman"/>
        </w:rPr>
        <w:t>мыслити</w:t>
      </w:r>
      <w:proofErr w:type="spellEnd"/>
      <w:r w:rsidRPr="00626D0F">
        <w:rPr>
          <w:rFonts w:ascii="Times New Roman" w:eastAsia="Times New Roman" w:hAnsi="Times New Roman"/>
        </w:rPr>
        <w:t xml:space="preserve"> на Государское здоровье злое дело, и про то его злое </w:t>
      </w:r>
      <w:proofErr w:type="spellStart"/>
      <w:r w:rsidRPr="00626D0F">
        <w:rPr>
          <w:rFonts w:ascii="Times New Roman" w:eastAsia="Times New Roman" w:hAnsi="Times New Roman"/>
        </w:rPr>
        <w:t>умышление</w:t>
      </w:r>
      <w:proofErr w:type="spellEnd"/>
      <w:r w:rsidRPr="00626D0F">
        <w:rPr>
          <w:rFonts w:ascii="Times New Roman" w:eastAsia="Times New Roman" w:hAnsi="Times New Roman"/>
        </w:rPr>
        <w:t xml:space="preserve"> кто </w:t>
      </w:r>
      <w:proofErr w:type="spellStart"/>
      <w:r w:rsidRPr="00626D0F">
        <w:rPr>
          <w:rFonts w:ascii="Times New Roman" w:eastAsia="Times New Roman" w:hAnsi="Times New Roman"/>
        </w:rPr>
        <w:t>известитъ</w:t>
      </w:r>
      <w:proofErr w:type="spellEnd"/>
      <w:r w:rsidRPr="00626D0F">
        <w:rPr>
          <w:rFonts w:ascii="Times New Roman" w:eastAsia="Times New Roman" w:hAnsi="Times New Roman"/>
        </w:rPr>
        <w:t>, и по тому извету про то его злое </w:t>
      </w:r>
      <w:proofErr w:type="spellStart"/>
      <w:r w:rsidRPr="00626D0F">
        <w:rPr>
          <w:rFonts w:ascii="Times New Roman" w:eastAsia="Times New Roman" w:hAnsi="Times New Roman"/>
        </w:rPr>
        <w:t>умышление</w:t>
      </w:r>
      <w:proofErr w:type="spellEnd"/>
      <w:r w:rsidRPr="00626D0F">
        <w:rPr>
          <w:rFonts w:ascii="Times New Roman" w:eastAsia="Times New Roman" w:hAnsi="Times New Roman"/>
        </w:rPr>
        <w:t xml:space="preserve"> сыщется до пряма, что он на Царское Величество злое дело мыслил, и делать хотел: и такова по сыску </w:t>
      </w:r>
      <w:proofErr w:type="spellStart"/>
      <w:r w:rsidRPr="00626D0F">
        <w:rPr>
          <w:rFonts w:ascii="Times New Roman" w:eastAsia="Times New Roman" w:hAnsi="Times New Roman"/>
        </w:rPr>
        <w:t>казнити</w:t>
      </w:r>
      <w:proofErr w:type="spellEnd"/>
      <w:r w:rsidRPr="00626D0F">
        <w:rPr>
          <w:rFonts w:ascii="Times New Roman" w:eastAsia="Times New Roman" w:hAnsi="Times New Roman"/>
        </w:rPr>
        <w:t xml:space="preserve"> </w:t>
      </w:r>
      <w:proofErr w:type="spellStart"/>
      <w:r w:rsidRPr="00626D0F">
        <w:rPr>
          <w:rFonts w:ascii="Times New Roman" w:eastAsia="Times New Roman" w:hAnsi="Times New Roman"/>
        </w:rPr>
        <w:t>смертию</w:t>
      </w:r>
      <w:proofErr w:type="spellEnd"/>
      <w:r w:rsidRPr="00626D0F">
        <w:rPr>
          <w:rFonts w:ascii="Times New Roman" w:eastAsia="Times New Roman" w:hAnsi="Times New Roman"/>
        </w:rPr>
        <w:t>.</w:t>
      </w:r>
    </w:p>
    <w:p w:rsidR="00626D0F" w:rsidRPr="00626D0F" w:rsidRDefault="00626D0F" w:rsidP="00626D0F">
      <w:pPr>
        <w:ind w:firstLine="709"/>
        <w:jc w:val="both"/>
        <w:rPr>
          <w:rFonts w:ascii="Times New Roman" w:eastAsia="Times New Roman" w:hAnsi="Times New Roman"/>
        </w:rPr>
      </w:pPr>
      <w:r w:rsidRPr="00626D0F">
        <w:rPr>
          <w:rFonts w:ascii="Times New Roman" w:eastAsia="Times New Roman" w:hAnsi="Times New Roman"/>
        </w:rPr>
        <w:t xml:space="preserve">2. </w:t>
      </w:r>
      <w:proofErr w:type="gramStart"/>
      <w:r w:rsidRPr="00626D0F">
        <w:rPr>
          <w:rFonts w:ascii="Times New Roman" w:eastAsia="Times New Roman" w:hAnsi="Times New Roman"/>
        </w:rPr>
        <w:t xml:space="preserve">Также будет кто при державе Царского Величества, хотя Московским государством завладеть и Государем быть, и для того своего </w:t>
      </w:r>
      <w:proofErr w:type="spellStart"/>
      <w:r w:rsidRPr="00626D0F">
        <w:rPr>
          <w:rFonts w:ascii="Times New Roman" w:eastAsia="Times New Roman" w:hAnsi="Times New Roman"/>
        </w:rPr>
        <w:t>злова</w:t>
      </w:r>
      <w:proofErr w:type="spellEnd"/>
      <w:r w:rsidRPr="00626D0F">
        <w:rPr>
          <w:rFonts w:ascii="Times New Roman" w:eastAsia="Times New Roman" w:hAnsi="Times New Roman"/>
        </w:rPr>
        <w:t xml:space="preserve"> </w:t>
      </w:r>
      <w:proofErr w:type="spellStart"/>
      <w:r w:rsidRPr="00626D0F">
        <w:rPr>
          <w:rFonts w:ascii="Times New Roman" w:eastAsia="Times New Roman" w:hAnsi="Times New Roman"/>
        </w:rPr>
        <w:t>умышления</w:t>
      </w:r>
      <w:proofErr w:type="spellEnd"/>
      <w:r w:rsidRPr="00626D0F">
        <w:rPr>
          <w:rFonts w:ascii="Times New Roman" w:eastAsia="Times New Roman" w:hAnsi="Times New Roman"/>
        </w:rPr>
        <w:t xml:space="preserve"> начнет рать сбирать, или кто Царского Величества с недруги </w:t>
      </w:r>
      <w:proofErr w:type="spellStart"/>
      <w:r w:rsidRPr="00626D0F">
        <w:rPr>
          <w:rFonts w:ascii="Times New Roman" w:eastAsia="Times New Roman" w:hAnsi="Times New Roman"/>
        </w:rPr>
        <w:t>учнет</w:t>
      </w:r>
      <w:proofErr w:type="spellEnd"/>
      <w:r w:rsidRPr="00626D0F">
        <w:rPr>
          <w:rFonts w:ascii="Times New Roman" w:eastAsia="Times New Roman" w:hAnsi="Times New Roman"/>
        </w:rPr>
        <w:t xml:space="preserve"> </w:t>
      </w:r>
      <w:proofErr w:type="spellStart"/>
      <w:r w:rsidRPr="00626D0F">
        <w:rPr>
          <w:rFonts w:ascii="Times New Roman" w:eastAsia="Times New Roman" w:hAnsi="Times New Roman"/>
        </w:rPr>
        <w:t>дружитися</w:t>
      </w:r>
      <w:proofErr w:type="spellEnd"/>
      <w:r w:rsidRPr="00626D0F">
        <w:rPr>
          <w:rFonts w:ascii="Times New Roman" w:eastAsia="Times New Roman" w:hAnsi="Times New Roman"/>
        </w:rPr>
        <w:t xml:space="preserve">, и </w:t>
      </w:r>
      <w:proofErr w:type="spellStart"/>
      <w:r w:rsidRPr="00626D0F">
        <w:rPr>
          <w:rFonts w:ascii="Times New Roman" w:eastAsia="Times New Roman" w:hAnsi="Times New Roman"/>
        </w:rPr>
        <w:t>советными</w:t>
      </w:r>
      <w:proofErr w:type="spellEnd"/>
      <w:r w:rsidRPr="00626D0F">
        <w:rPr>
          <w:rFonts w:ascii="Times New Roman" w:eastAsia="Times New Roman" w:hAnsi="Times New Roman"/>
        </w:rPr>
        <w:t xml:space="preserve"> грамотами </w:t>
      </w:r>
      <w:proofErr w:type="spellStart"/>
      <w:r w:rsidRPr="00626D0F">
        <w:rPr>
          <w:rFonts w:ascii="Times New Roman" w:eastAsia="Times New Roman" w:hAnsi="Times New Roman"/>
        </w:rPr>
        <w:t>ссылатися</w:t>
      </w:r>
      <w:proofErr w:type="spellEnd"/>
      <w:r w:rsidRPr="00626D0F">
        <w:rPr>
          <w:rFonts w:ascii="Times New Roman" w:eastAsia="Times New Roman" w:hAnsi="Times New Roman"/>
        </w:rPr>
        <w:t xml:space="preserve">, и помочь им всячески </w:t>
      </w:r>
      <w:proofErr w:type="spellStart"/>
      <w:r w:rsidRPr="00626D0F">
        <w:rPr>
          <w:rFonts w:ascii="Times New Roman" w:eastAsia="Times New Roman" w:hAnsi="Times New Roman"/>
        </w:rPr>
        <w:t>чинити</w:t>
      </w:r>
      <w:proofErr w:type="spellEnd"/>
      <w:r w:rsidRPr="00626D0F">
        <w:rPr>
          <w:rFonts w:ascii="Times New Roman" w:eastAsia="Times New Roman" w:hAnsi="Times New Roman"/>
        </w:rPr>
        <w:t>, чтобы тем Государевым недругам, по его ссылке, Московским государством завладеть, или какое дурно учинить, и про то на него кто</w:t>
      </w:r>
      <w:proofErr w:type="gramEnd"/>
      <w:r w:rsidRPr="00626D0F">
        <w:rPr>
          <w:rFonts w:ascii="Times New Roman" w:eastAsia="Times New Roman" w:hAnsi="Times New Roman"/>
        </w:rPr>
        <w:t xml:space="preserve"> известит, и по тому извету сыщется про тое его измену допряма: и </w:t>
      </w:r>
      <w:proofErr w:type="gramStart"/>
      <w:r w:rsidRPr="00626D0F">
        <w:rPr>
          <w:rFonts w:ascii="Times New Roman" w:eastAsia="Times New Roman" w:hAnsi="Times New Roman"/>
        </w:rPr>
        <w:t>такова</w:t>
      </w:r>
      <w:proofErr w:type="gramEnd"/>
      <w:r w:rsidRPr="00626D0F">
        <w:rPr>
          <w:rFonts w:ascii="Times New Roman" w:eastAsia="Times New Roman" w:hAnsi="Times New Roman"/>
        </w:rPr>
        <w:t xml:space="preserve"> изменника по тому же </w:t>
      </w:r>
      <w:proofErr w:type="spellStart"/>
      <w:r w:rsidRPr="00626D0F">
        <w:rPr>
          <w:rFonts w:ascii="Times New Roman" w:eastAsia="Times New Roman" w:hAnsi="Times New Roman"/>
        </w:rPr>
        <w:t>казнити</w:t>
      </w:r>
      <w:proofErr w:type="spellEnd"/>
      <w:r w:rsidRPr="00626D0F">
        <w:rPr>
          <w:rFonts w:ascii="Times New Roman" w:eastAsia="Times New Roman" w:hAnsi="Times New Roman"/>
        </w:rPr>
        <w:t xml:space="preserve"> </w:t>
      </w:r>
      <w:proofErr w:type="spellStart"/>
      <w:r w:rsidRPr="00626D0F">
        <w:rPr>
          <w:rFonts w:ascii="Times New Roman" w:eastAsia="Times New Roman" w:hAnsi="Times New Roman"/>
        </w:rPr>
        <w:t>смертию</w:t>
      </w:r>
      <w:proofErr w:type="spellEnd"/>
      <w:r w:rsidRPr="00626D0F">
        <w:rPr>
          <w:rFonts w:ascii="Times New Roman" w:eastAsia="Times New Roman" w:hAnsi="Times New Roman"/>
        </w:rPr>
        <w:t>.</w:t>
      </w:r>
    </w:p>
    <w:p w:rsidR="00626D0F" w:rsidRPr="00626D0F" w:rsidRDefault="00626D0F" w:rsidP="00626D0F">
      <w:pPr>
        <w:ind w:firstLine="709"/>
        <w:jc w:val="both"/>
        <w:rPr>
          <w:rFonts w:ascii="Times New Roman" w:eastAsia="Times New Roman" w:hAnsi="Times New Roman"/>
        </w:rPr>
      </w:pPr>
      <w:r w:rsidRPr="00626D0F">
        <w:rPr>
          <w:rFonts w:ascii="Times New Roman" w:eastAsia="Times New Roman" w:hAnsi="Times New Roman"/>
        </w:rPr>
        <w:t xml:space="preserve">3. А </w:t>
      </w:r>
      <w:proofErr w:type="gramStart"/>
      <w:r w:rsidRPr="00626D0F">
        <w:rPr>
          <w:rFonts w:ascii="Times New Roman" w:eastAsia="Times New Roman" w:hAnsi="Times New Roman"/>
        </w:rPr>
        <w:t>будет</w:t>
      </w:r>
      <w:proofErr w:type="gramEnd"/>
      <w:r w:rsidRPr="00626D0F">
        <w:rPr>
          <w:rFonts w:ascii="Times New Roman" w:eastAsia="Times New Roman" w:hAnsi="Times New Roman"/>
        </w:rPr>
        <w:t xml:space="preserve"> кто Царского Величества недругу город сдаст изменою, или кто Царского Величества в </w:t>
      </w:r>
      <w:proofErr w:type="spellStart"/>
      <w:r w:rsidRPr="00626D0F">
        <w:rPr>
          <w:rFonts w:ascii="Times New Roman" w:eastAsia="Times New Roman" w:hAnsi="Times New Roman"/>
        </w:rPr>
        <w:t>городы</w:t>
      </w:r>
      <w:proofErr w:type="spellEnd"/>
      <w:r w:rsidRPr="00626D0F">
        <w:rPr>
          <w:rFonts w:ascii="Times New Roman" w:eastAsia="Times New Roman" w:hAnsi="Times New Roman"/>
        </w:rPr>
        <w:t xml:space="preserve"> примет из иных государств зарубежных людей для измены же, а сыщется про то допряма: и таких изменников </w:t>
      </w:r>
      <w:proofErr w:type="spellStart"/>
      <w:r w:rsidRPr="00626D0F">
        <w:rPr>
          <w:rFonts w:ascii="Times New Roman" w:eastAsia="Times New Roman" w:hAnsi="Times New Roman"/>
        </w:rPr>
        <w:t>казнити</w:t>
      </w:r>
      <w:proofErr w:type="spellEnd"/>
      <w:r w:rsidRPr="00626D0F">
        <w:rPr>
          <w:rFonts w:ascii="Times New Roman" w:eastAsia="Times New Roman" w:hAnsi="Times New Roman"/>
        </w:rPr>
        <w:t xml:space="preserve"> </w:t>
      </w:r>
      <w:proofErr w:type="spellStart"/>
      <w:r w:rsidRPr="00626D0F">
        <w:rPr>
          <w:rFonts w:ascii="Times New Roman" w:eastAsia="Times New Roman" w:hAnsi="Times New Roman"/>
        </w:rPr>
        <w:t>смертию</w:t>
      </w:r>
      <w:proofErr w:type="spellEnd"/>
      <w:r w:rsidRPr="00626D0F">
        <w:rPr>
          <w:rFonts w:ascii="Times New Roman" w:eastAsia="Times New Roman" w:hAnsi="Times New Roman"/>
        </w:rPr>
        <w:t xml:space="preserve"> же. &lt;…&gt;</w:t>
      </w:r>
    </w:p>
    <w:p w:rsidR="00626D0F" w:rsidRPr="00626D0F" w:rsidRDefault="00626D0F" w:rsidP="00626D0F">
      <w:pPr>
        <w:ind w:firstLine="709"/>
        <w:jc w:val="both"/>
        <w:rPr>
          <w:rFonts w:ascii="Times New Roman" w:eastAsia="Times New Roman" w:hAnsi="Times New Roman"/>
        </w:rPr>
      </w:pPr>
      <w:r w:rsidRPr="00626D0F">
        <w:rPr>
          <w:rFonts w:ascii="Times New Roman" w:eastAsia="Times New Roman" w:hAnsi="Times New Roman"/>
        </w:rPr>
        <w:t xml:space="preserve">5. А поместья и вотчины и животы </w:t>
      </w:r>
      <w:proofErr w:type="spellStart"/>
      <w:r w:rsidRPr="00626D0F">
        <w:rPr>
          <w:rFonts w:ascii="Times New Roman" w:eastAsia="Times New Roman" w:hAnsi="Times New Roman"/>
        </w:rPr>
        <w:t>изменничьи</w:t>
      </w:r>
      <w:proofErr w:type="spellEnd"/>
      <w:r w:rsidRPr="00626D0F">
        <w:rPr>
          <w:rFonts w:ascii="Times New Roman" w:eastAsia="Times New Roman" w:hAnsi="Times New Roman"/>
        </w:rPr>
        <w:t xml:space="preserve"> </w:t>
      </w:r>
      <w:proofErr w:type="spellStart"/>
      <w:r w:rsidRPr="00626D0F">
        <w:rPr>
          <w:rFonts w:ascii="Times New Roman" w:eastAsia="Times New Roman" w:hAnsi="Times New Roman"/>
        </w:rPr>
        <w:t>взяти</w:t>
      </w:r>
      <w:proofErr w:type="spellEnd"/>
      <w:r w:rsidRPr="00626D0F">
        <w:rPr>
          <w:rFonts w:ascii="Times New Roman" w:eastAsia="Times New Roman" w:hAnsi="Times New Roman"/>
        </w:rPr>
        <w:t xml:space="preserve"> на Государя.</w:t>
      </w:r>
    </w:p>
    <w:p w:rsidR="00626D0F" w:rsidRPr="00626D0F" w:rsidRDefault="00626D0F" w:rsidP="00626D0F">
      <w:pPr>
        <w:ind w:firstLine="709"/>
        <w:jc w:val="both"/>
        <w:rPr>
          <w:rFonts w:ascii="Times New Roman" w:eastAsia="Times New Roman" w:hAnsi="Times New Roman"/>
        </w:rPr>
      </w:pPr>
      <w:r w:rsidRPr="00626D0F">
        <w:rPr>
          <w:rFonts w:ascii="Times New Roman" w:eastAsia="Times New Roman" w:hAnsi="Times New Roman"/>
          <w:i/>
        </w:rPr>
        <w:t xml:space="preserve">Глава XI. Суд о </w:t>
      </w:r>
      <w:proofErr w:type="spellStart"/>
      <w:r w:rsidRPr="00626D0F">
        <w:rPr>
          <w:rFonts w:ascii="Times New Roman" w:eastAsia="Times New Roman" w:hAnsi="Times New Roman"/>
          <w:i/>
        </w:rPr>
        <w:t>крестьянех</w:t>
      </w:r>
      <w:proofErr w:type="spellEnd"/>
      <w:r w:rsidRPr="00626D0F">
        <w:rPr>
          <w:rFonts w:ascii="Times New Roman" w:eastAsia="Times New Roman" w:hAnsi="Times New Roman"/>
        </w:rPr>
        <w:t xml:space="preserve"> &lt;…&gt;</w:t>
      </w:r>
    </w:p>
    <w:p w:rsidR="00626D0F" w:rsidRPr="00626D0F" w:rsidRDefault="00626D0F" w:rsidP="00626D0F">
      <w:pPr>
        <w:ind w:firstLine="709"/>
        <w:jc w:val="both"/>
        <w:rPr>
          <w:rFonts w:ascii="Times New Roman" w:eastAsia="Times New Roman" w:hAnsi="Times New Roman"/>
        </w:rPr>
      </w:pPr>
      <w:r w:rsidRPr="00626D0F">
        <w:rPr>
          <w:rFonts w:ascii="Times New Roman" w:eastAsia="Times New Roman" w:hAnsi="Times New Roman"/>
        </w:rPr>
        <w:t xml:space="preserve">1. </w:t>
      </w:r>
      <w:proofErr w:type="gramStart"/>
      <w:r w:rsidRPr="00626D0F">
        <w:rPr>
          <w:rFonts w:ascii="Times New Roman" w:eastAsia="Times New Roman" w:hAnsi="Times New Roman"/>
        </w:rPr>
        <w:t xml:space="preserve">Которые государевы дворцовых сел и черных волостей крестьяне и бобыли, выбежав из государевых дворцовых сел и </w:t>
      </w:r>
      <w:proofErr w:type="spellStart"/>
      <w:r w:rsidRPr="00626D0F">
        <w:rPr>
          <w:rFonts w:ascii="Times New Roman" w:eastAsia="Times New Roman" w:hAnsi="Times New Roman"/>
        </w:rPr>
        <w:t>ис</w:t>
      </w:r>
      <w:proofErr w:type="spellEnd"/>
      <w:r w:rsidRPr="00626D0F">
        <w:rPr>
          <w:rFonts w:ascii="Times New Roman" w:eastAsia="Times New Roman" w:hAnsi="Times New Roman"/>
        </w:rPr>
        <w:t xml:space="preserve"> черных волостей, живут за патриархом, или за митрополиты, и за архиепископы, и епископом, или за монастыри, или за </w:t>
      </w:r>
      <w:proofErr w:type="spellStart"/>
      <w:r w:rsidRPr="00626D0F">
        <w:rPr>
          <w:rFonts w:ascii="Times New Roman" w:eastAsia="Times New Roman" w:hAnsi="Times New Roman"/>
        </w:rPr>
        <w:t>бояры</w:t>
      </w:r>
      <w:proofErr w:type="spellEnd"/>
      <w:r w:rsidRPr="00626D0F">
        <w:rPr>
          <w:rFonts w:ascii="Times New Roman" w:eastAsia="Times New Roman" w:hAnsi="Times New Roman"/>
        </w:rPr>
        <w:t xml:space="preserve">, или за </w:t>
      </w:r>
      <w:proofErr w:type="spellStart"/>
      <w:r w:rsidRPr="00626D0F">
        <w:rPr>
          <w:rFonts w:ascii="Times New Roman" w:eastAsia="Times New Roman" w:hAnsi="Times New Roman"/>
        </w:rPr>
        <w:t>околничими</w:t>
      </w:r>
      <w:proofErr w:type="spellEnd"/>
      <w:r w:rsidRPr="00626D0F">
        <w:rPr>
          <w:rFonts w:ascii="Times New Roman" w:eastAsia="Times New Roman" w:hAnsi="Times New Roman"/>
        </w:rPr>
        <w:t xml:space="preserve"> и за думными и за комнатными людьми, и за стольники и за стряпчими и за </w:t>
      </w:r>
      <w:proofErr w:type="spellStart"/>
      <w:r w:rsidRPr="00626D0F">
        <w:rPr>
          <w:rFonts w:ascii="Times New Roman" w:eastAsia="Times New Roman" w:hAnsi="Times New Roman"/>
        </w:rPr>
        <w:t>дворяны</w:t>
      </w:r>
      <w:proofErr w:type="spellEnd"/>
      <w:r w:rsidRPr="00626D0F">
        <w:rPr>
          <w:rFonts w:ascii="Times New Roman" w:eastAsia="Times New Roman" w:hAnsi="Times New Roman"/>
        </w:rPr>
        <w:t xml:space="preserve"> московскими, и за дьяки, и</w:t>
      </w:r>
      <w:proofErr w:type="gramEnd"/>
      <w:r w:rsidRPr="00626D0F">
        <w:rPr>
          <w:rFonts w:ascii="Times New Roman" w:eastAsia="Times New Roman" w:hAnsi="Times New Roman"/>
        </w:rPr>
        <w:t xml:space="preserve"> за жильцы, и за городовыми </w:t>
      </w:r>
      <w:proofErr w:type="spellStart"/>
      <w:r w:rsidRPr="00626D0F">
        <w:rPr>
          <w:rFonts w:ascii="Times New Roman" w:eastAsia="Times New Roman" w:hAnsi="Times New Roman"/>
        </w:rPr>
        <w:t>дворяны</w:t>
      </w:r>
      <w:proofErr w:type="spellEnd"/>
      <w:r w:rsidRPr="00626D0F">
        <w:rPr>
          <w:rFonts w:ascii="Times New Roman" w:eastAsia="Times New Roman" w:hAnsi="Times New Roman"/>
        </w:rPr>
        <w:t xml:space="preserve"> и детьми боярскими, и за иноземцы, и за всякими вотчинники и </w:t>
      </w:r>
      <w:r w:rsidRPr="00626D0F">
        <w:rPr>
          <w:rFonts w:ascii="Times New Roman" w:eastAsia="Times New Roman" w:hAnsi="Times New Roman"/>
        </w:rPr>
        <w:lastRenderedPageBreak/>
        <w:t xml:space="preserve">помещики, а в писцовых книгах, которые книги писцы подали в Поместной в </w:t>
      </w:r>
      <w:proofErr w:type="gramStart"/>
      <w:r w:rsidRPr="00626D0F">
        <w:rPr>
          <w:rFonts w:ascii="Times New Roman" w:eastAsia="Times New Roman" w:hAnsi="Times New Roman"/>
        </w:rPr>
        <w:t>и(</w:t>
      </w:r>
      <w:proofErr w:type="gramEnd"/>
      <w:r w:rsidRPr="00626D0F">
        <w:rPr>
          <w:rFonts w:ascii="Times New Roman" w:eastAsia="Times New Roman" w:hAnsi="Times New Roman"/>
        </w:rPr>
        <w:t>ы)</w:t>
      </w:r>
      <w:proofErr w:type="spellStart"/>
      <w:r w:rsidRPr="00626D0F">
        <w:rPr>
          <w:rFonts w:ascii="Times New Roman" w:eastAsia="Times New Roman" w:hAnsi="Times New Roman"/>
        </w:rPr>
        <w:t>ные</w:t>
      </w:r>
      <w:proofErr w:type="spellEnd"/>
      <w:r w:rsidRPr="00626D0F">
        <w:rPr>
          <w:rFonts w:ascii="Times New Roman" w:eastAsia="Times New Roman" w:hAnsi="Times New Roman"/>
        </w:rPr>
        <w:t xml:space="preserve"> приказы после московского пожару прошлого &lt;…&gt; году, те беглые крестьяне, или отцы их написаны за государем, и тех государевых беглых крестьян и бобылей сыскивая </w:t>
      </w:r>
      <w:proofErr w:type="spellStart"/>
      <w:r w:rsidRPr="00626D0F">
        <w:rPr>
          <w:rFonts w:ascii="Times New Roman" w:eastAsia="Times New Roman" w:hAnsi="Times New Roman"/>
        </w:rPr>
        <w:t>свозити</w:t>
      </w:r>
      <w:proofErr w:type="spellEnd"/>
      <w:r w:rsidRPr="00626D0F">
        <w:rPr>
          <w:rFonts w:ascii="Times New Roman" w:eastAsia="Times New Roman" w:hAnsi="Times New Roman"/>
        </w:rPr>
        <w:t xml:space="preserve"> в государевы дворцовые села и в черные волости, на старые их жеребьи по писцовым книгам з женами и з детьми и со всеми их крестьянскими животы без урочных лет.</w:t>
      </w:r>
    </w:p>
    <w:p w:rsidR="00CF574B" w:rsidRPr="00A649AB" w:rsidRDefault="00CF574B" w:rsidP="00CF574B">
      <w:pPr>
        <w:spacing w:after="120"/>
        <w:ind w:firstLine="709"/>
        <w:jc w:val="both"/>
        <w:rPr>
          <w:rFonts w:ascii="Times New Roman" w:eastAsia="Times New Roman" w:hAnsi="Times New Roman"/>
          <w:b/>
        </w:rPr>
      </w:pPr>
      <w:r>
        <w:rPr>
          <w:rFonts w:ascii="Times New Roman" w:eastAsia="Times New Roman" w:hAnsi="Times New Roman"/>
          <w:b/>
        </w:rPr>
        <w:t>Вопросы</w:t>
      </w:r>
    </w:p>
    <w:p w:rsidR="00CF574B" w:rsidRPr="00A649AB" w:rsidRDefault="00CF574B" w:rsidP="00CF574B">
      <w:pPr>
        <w:ind w:firstLine="709"/>
        <w:jc w:val="both"/>
        <w:rPr>
          <w:rFonts w:ascii="Times New Roman" w:eastAsia="Times New Roman" w:hAnsi="Times New Roman"/>
        </w:rPr>
      </w:pPr>
      <w:r w:rsidRPr="00A649AB">
        <w:rPr>
          <w:rFonts w:ascii="Times New Roman" w:eastAsia="Times New Roman" w:hAnsi="Times New Roman"/>
          <w:b/>
        </w:rPr>
        <w:t>9.1.</w:t>
      </w:r>
      <w:r w:rsidRPr="00A649AB">
        <w:rPr>
          <w:rFonts w:ascii="Times New Roman" w:eastAsia="Times New Roman" w:hAnsi="Times New Roman"/>
        </w:rPr>
        <w:t xml:space="preserve"> Напишите название представленного документа</w:t>
      </w:r>
      <w:r>
        <w:rPr>
          <w:rFonts w:ascii="Times New Roman" w:eastAsia="Times New Roman" w:hAnsi="Times New Roman"/>
        </w:rPr>
        <w:t xml:space="preserve"> и </w:t>
      </w:r>
      <w:r w:rsidRPr="00A649AB">
        <w:rPr>
          <w:rFonts w:ascii="Times New Roman" w:eastAsia="Times New Roman" w:hAnsi="Times New Roman"/>
        </w:rPr>
        <w:t>время его</w:t>
      </w:r>
      <w:r>
        <w:rPr>
          <w:rFonts w:ascii="Times New Roman" w:eastAsia="Times New Roman" w:hAnsi="Times New Roman"/>
        </w:rPr>
        <w:t xml:space="preserve"> создания (с точностью до года) </w:t>
      </w:r>
      <w:r w:rsidRPr="00A649AB">
        <w:rPr>
          <w:rFonts w:ascii="Times New Roman" w:eastAsia="Times New Roman" w:hAnsi="Times New Roman"/>
          <w:b/>
        </w:rPr>
        <w:t xml:space="preserve">(до </w:t>
      </w:r>
      <w:r>
        <w:rPr>
          <w:rFonts w:ascii="Times New Roman" w:eastAsia="Times New Roman" w:hAnsi="Times New Roman"/>
          <w:b/>
        </w:rPr>
        <w:t>2</w:t>
      </w:r>
      <w:r w:rsidRPr="00A649AB">
        <w:rPr>
          <w:rFonts w:ascii="Times New Roman" w:eastAsia="Times New Roman" w:hAnsi="Times New Roman"/>
          <w:b/>
        </w:rPr>
        <w:t xml:space="preserve"> баллов).</w:t>
      </w:r>
    </w:p>
    <w:p w:rsidR="00CF574B" w:rsidRPr="00A649AB" w:rsidRDefault="00CF574B" w:rsidP="00CF574B">
      <w:pPr>
        <w:ind w:firstLine="709"/>
        <w:jc w:val="both"/>
        <w:rPr>
          <w:rFonts w:ascii="Times New Roman" w:eastAsia="Times New Roman" w:hAnsi="Times New Roman"/>
          <w:b/>
          <w:bCs/>
        </w:rPr>
      </w:pPr>
      <w:r w:rsidRPr="00A649AB">
        <w:rPr>
          <w:rFonts w:ascii="Times New Roman" w:eastAsia="Times New Roman" w:hAnsi="Times New Roman"/>
          <w:b/>
        </w:rPr>
        <w:t>9.2.</w:t>
      </w:r>
      <w:r w:rsidRPr="00A649AB">
        <w:rPr>
          <w:rFonts w:ascii="Times New Roman" w:eastAsia="Times New Roman" w:hAnsi="Times New Roman"/>
          <w:bCs/>
        </w:rPr>
        <w:t xml:space="preserve"> Какие документы, аналогичные представленному в данном задании, вам известны?</w:t>
      </w:r>
      <w:r w:rsidRPr="00A649AB">
        <w:rPr>
          <w:rFonts w:ascii="Times New Roman" w:eastAsia="Times New Roman" w:hAnsi="Times New Roman"/>
          <w:b/>
          <w:bCs/>
        </w:rPr>
        <w:t xml:space="preserve"> </w:t>
      </w:r>
      <w:r w:rsidRPr="00A649AB">
        <w:rPr>
          <w:rFonts w:ascii="Times New Roman" w:eastAsia="Times New Roman" w:hAnsi="Times New Roman"/>
          <w:b/>
        </w:rPr>
        <w:t>(до 2 баллов).</w:t>
      </w:r>
    </w:p>
    <w:p w:rsidR="00CF574B" w:rsidRPr="00A649AB" w:rsidRDefault="00CF574B" w:rsidP="00CF574B">
      <w:pPr>
        <w:ind w:firstLine="709"/>
        <w:jc w:val="both"/>
        <w:rPr>
          <w:rFonts w:ascii="Times New Roman" w:eastAsia="Times New Roman" w:hAnsi="Times New Roman"/>
        </w:rPr>
      </w:pPr>
      <w:r w:rsidRPr="00A649AB">
        <w:rPr>
          <w:rFonts w:ascii="Times New Roman" w:eastAsia="Times New Roman" w:hAnsi="Times New Roman"/>
          <w:b/>
        </w:rPr>
        <w:t>9.3.</w:t>
      </w:r>
      <w:r w:rsidRPr="00A649AB">
        <w:rPr>
          <w:rFonts w:ascii="Times New Roman" w:eastAsia="Times New Roman" w:hAnsi="Times New Roman"/>
        </w:rPr>
        <w:t xml:space="preserve"> О каких тенденциях в общественном развитии свидетельствует глава </w:t>
      </w:r>
      <w:r w:rsidRPr="00A649AB">
        <w:rPr>
          <w:rFonts w:ascii="Times New Roman" w:eastAsia="Times New Roman" w:hAnsi="Times New Roman"/>
          <w:lang w:val="en-GB"/>
        </w:rPr>
        <w:t>II</w:t>
      </w:r>
      <w:r w:rsidRPr="00A649AB">
        <w:rPr>
          <w:rFonts w:ascii="Times New Roman" w:eastAsia="Times New Roman" w:hAnsi="Times New Roman"/>
        </w:rPr>
        <w:t xml:space="preserve"> представленного документа? </w:t>
      </w:r>
      <w:r w:rsidRPr="00A649AB">
        <w:rPr>
          <w:rFonts w:ascii="Times New Roman" w:eastAsia="Times New Roman" w:hAnsi="Times New Roman"/>
          <w:b/>
        </w:rPr>
        <w:t>(</w:t>
      </w:r>
      <w:r>
        <w:rPr>
          <w:rFonts w:ascii="Times New Roman" w:eastAsia="Times New Roman" w:hAnsi="Times New Roman"/>
          <w:b/>
          <w:lang w:val="en-US"/>
        </w:rPr>
        <w:t>1</w:t>
      </w:r>
      <w:r w:rsidRPr="00A649AB">
        <w:rPr>
          <w:rFonts w:ascii="Times New Roman" w:eastAsia="Times New Roman" w:hAnsi="Times New Roman"/>
          <w:b/>
        </w:rPr>
        <w:t xml:space="preserve"> балл).</w:t>
      </w:r>
    </w:p>
    <w:p w:rsidR="00CF574B" w:rsidRPr="00A649AB" w:rsidRDefault="00CF574B" w:rsidP="00CF574B">
      <w:pPr>
        <w:ind w:firstLine="709"/>
        <w:jc w:val="both"/>
        <w:rPr>
          <w:rFonts w:ascii="Times New Roman" w:eastAsia="Times New Roman" w:hAnsi="Times New Roman"/>
        </w:rPr>
      </w:pPr>
      <w:r w:rsidRPr="00A649AB">
        <w:rPr>
          <w:rFonts w:ascii="Times New Roman" w:eastAsia="Times New Roman" w:hAnsi="Times New Roman"/>
          <w:b/>
        </w:rPr>
        <w:t>9.4.</w:t>
      </w:r>
      <w:r w:rsidRPr="00A649AB">
        <w:rPr>
          <w:rFonts w:ascii="Times New Roman" w:eastAsia="Times New Roman" w:hAnsi="Times New Roman"/>
        </w:rPr>
        <w:t xml:space="preserve"> О какой тенденции в общественном развитии свидетельствует глава </w:t>
      </w:r>
      <w:r w:rsidRPr="00A649AB">
        <w:rPr>
          <w:rFonts w:ascii="Times New Roman" w:eastAsia="Times New Roman" w:hAnsi="Times New Roman"/>
          <w:lang w:val="en-GB"/>
        </w:rPr>
        <w:t>X</w:t>
      </w:r>
      <w:r w:rsidRPr="00A649AB">
        <w:rPr>
          <w:rFonts w:ascii="Times New Roman" w:eastAsia="Times New Roman" w:hAnsi="Times New Roman"/>
        </w:rPr>
        <w:t xml:space="preserve">I представленного документа? </w:t>
      </w:r>
      <w:r w:rsidRPr="00A649AB">
        <w:rPr>
          <w:rFonts w:ascii="Times New Roman" w:eastAsia="Times New Roman" w:hAnsi="Times New Roman"/>
          <w:b/>
        </w:rPr>
        <w:t>(1 балл).</w:t>
      </w:r>
    </w:p>
    <w:p w:rsidR="00CF574B" w:rsidRPr="00A649AB" w:rsidRDefault="00CF574B" w:rsidP="00CF574B">
      <w:pPr>
        <w:ind w:firstLine="709"/>
        <w:jc w:val="both"/>
        <w:rPr>
          <w:rFonts w:ascii="Times New Roman" w:eastAsia="Times New Roman" w:hAnsi="Times New Roman"/>
        </w:rPr>
      </w:pPr>
      <w:r w:rsidRPr="00A649AB">
        <w:rPr>
          <w:rFonts w:ascii="Times New Roman" w:eastAsia="Times New Roman" w:hAnsi="Times New Roman"/>
          <w:b/>
        </w:rPr>
        <w:t xml:space="preserve">9.5. </w:t>
      </w:r>
      <w:r w:rsidRPr="00A649AB">
        <w:rPr>
          <w:rFonts w:ascii="Times New Roman" w:eastAsia="Times New Roman" w:hAnsi="Times New Roman"/>
        </w:rPr>
        <w:t xml:space="preserve">Что такое «урочные лета»? </w:t>
      </w:r>
      <w:r w:rsidRPr="00AE148A">
        <w:rPr>
          <w:rFonts w:ascii="Times New Roman" w:eastAsia="Times New Roman" w:hAnsi="Times New Roman"/>
          <w:b/>
        </w:rPr>
        <w:t>(1 балл)</w:t>
      </w:r>
      <w:r>
        <w:rPr>
          <w:rFonts w:ascii="Times New Roman" w:eastAsia="Times New Roman" w:hAnsi="Times New Roman"/>
        </w:rPr>
        <w:t xml:space="preserve"> и к</w:t>
      </w:r>
      <w:r w:rsidRPr="00A649AB">
        <w:rPr>
          <w:rFonts w:ascii="Times New Roman" w:eastAsia="Times New Roman" w:hAnsi="Times New Roman"/>
        </w:rPr>
        <w:t xml:space="preserve">огда данный термин был впервые использован? </w:t>
      </w:r>
      <w:r w:rsidRPr="00A649AB">
        <w:rPr>
          <w:rFonts w:ascii="Times New Roman" w:eastAsia="Times New Roman" w:hAnsi="Times New Roman"/>
          <w:b/>
        </w:rPr>
        <w:t>(</w:t>
      </w:r>
      <w:r>
        <w:rPr>
          <w:rFonts w:ascii="Times New Roman" w:eastAsia="Times New Roman" w:hAnsi="Times New Roman"/>
          <w:b/>
        </w:rPr>
        <w:t>1 балл</w:t>
      </w:r>
      <w:r w:rsidRPr="00A649AB">
        <w:rPr>
          <w:rFonts w:ascii="Times New Roman" w:eastAsia="Times New Roman" w:hAnsi="Times New Roman"/>
          <w:b/>
        </w:rPr>
        <w:t>).</w:t>
      </w:r>
    </w:p>
    <w:p w:rsidR="00CF574B" w:rsidRDefault="00CF574B" w:rsidP="00CF574B">
      <w:pPr>
        <w:ind w:firstLine="709"/>
        <w:jc w:val="both"/>
        <w:rPr>
          <w:rFonts w:ascii="Times New Roman" w:eastAsia="Times New Roman" w:hAnsi="Times New Roman"/>
          <w:b/>
        </w:rPr>
      </w:pPr>
      <w:r w:rsidRPr="00A649AB">
        <w:rPr>
          <w:rFonts w:ascii="Times New Roman" w:eastAsia="Times New Roman" w:hAnsi="Times New Roman"/>
          <w:b/>
        </w:rPr>
        <w:t xml:space="preserve">9.6. </w:t>
      </w:r>
      <w:r w:rsidRPr="00A649AB">
        <w:rPr>
          <w:rFonts w:ascii="Times New Roman" w:eastAsia="Times New Roman" w:hAnsi="Times New Roman"/>
        </w:rPr>
        <w:t xml:space="preserve">Как изменилось положение крестьянства примерно за столетие, предшествующее времени создания представленного документа </w:t>
      </w:r>
      <w:r w:rsidRPr="00A649AB">
        <w:rPr>
          <w:rFonts w:ascii="Times New Roman" w:eastAsia="Times New Roman" w:hAnsi="Times New Roman"/>
          <w:b/>
        </w:rPr>
        <w:t>(</w:t>
      </w:r>
      <w:r w:rsidRPr="00922B9C">
        <w:rPr>
          <w:rFonts w:ascii="Times New Roman" w:eastAsia="Times New Roman" w:hAnsi="Times New Roman"/>
          <w:b/>
        </w:rPr>
        <w:t>1</w:t>
      </w:r>
      <w:r>
        <w:rPr>
          <w:rFonts w:ascii="Times New Roman" w:eastAsia="Times New Roman" w:hAnsi="Times New Roman"/>
          <w:b/>
        </w:rPr>
        <w:t xml:space="preserve"> балл</w:t>
      </w:r>
      <w:r w:rsidRPr="00A649AB">
        <w:rPr>
          <w:rFonts w:ascii="Times New Roman" w:eastAsia="Times New Roman" w:hAnsi="Times New Roman"/>
          <w:b/>
        </w:rPr>
        <w:t>).</w:t>
      </w:r>
    </w:p>
    <w:p w:rsidR="003F254D" w:rsidRPr="000C2415" w:rsidRDefault="003F254D" w:rsidP="003F254D">
      <w:pPr>
        <w:keepNext/>
        <w:spacing w:before="240" w:after="60"/>
        <w:outlineLvl w:val="1"/>
        <w:rPr>
          <w:rFonts w:asciiTheme="majorHAnsi" w:eastAsiaTheme="majorEastAsia" w:hAnsiTheme="majorHAnsi"/>
          <w:b/>
          <w:bCs/>
          <w:i/>
          <w:iCs/>
          <w:sz w:val="28"/>
          <w:szCs w:val="28"/>
        </w:rPr>
      </w:pPr>
      <w:r w:rsidRPr="000C2415">
        <w:rPr>
          <w:rFonts w:asciiTheme="majorHAnsi" w:eastAsiaTheme="majorEastAsia" w:hAnsiTheme="majorHAnsi"/>
          <w:b/>
          <w:bCs/>
          <w:i/>
          <w:iCs/>
          <w:sz w:val="28"/>
          <w:szCs w:val="28"/>
        </w:rPr>
        <w:t>Задание № 1</w:t>
      </w:r>
      <w:r>
        <w:rPr>
          <w:rFonts w:asciiTheme="majorHAnsi" w:eastAsiaTheme="majorEastAsia" w:hAnsiTheme="majorHAnsi"/>
          <w:b/>
          <w:bCs/>
          <w:i/>
          <w:iCs/>
          <w:sz w:val="28"/>
          <w:szCs w:val="28"/>
        </w:rPr>
        <w:t>0</w:t>
      </w:r>
      <w:r w:rsidRPr="000C2415">
        <w:rPr>
          <w:rFonts w:asciiTheme="majorHAnsi" w:eastAsiaTheme="majorEastAsia" w:hAnsiTheme="majorHAnsi"/>
          <w:b/>
          <w:bCs/>
          <w:i/>
          <w:iCs/>
          <w:sz w:val="28"/>
          <w:szCs w:val="28"/>
        </w:rPr>
        <w:t xml:space="preserve">. Напишите эссе по одной из предложенных тем </w:t>
      </w:r>
    </w:p>
    <w:p w:rsidR="003F254D" w:rsidRPr="000C2415" w:rsidRDefault="003F254D" w:rsidP="003F254D">
      <w:pPr>
        <w:spacing w:before="120"/>
        <w:ind w:firstLine="709"/>
        <w:jc w:val="both"/>
        <w:rPr>
          <w:rFonts w:ascii="Times New Roman" w:hAnsi="Times New Roman"/>
          <w:lang w:eastAsia="ru-RU"/>
        </w:rPr>
      </w:pPr>
      <w:r>
        <w:rPr>
          <w:rFonts w:ascii="Times New Roman" w:hAnsi="Times New Roman"/>
          <w:b/>
          <w:bCs/>
          <w:lang w:eastAsia="ru-RU"/>
        </w:rPr>
        <w:t>М</w:t>
      </w:r>
      <w:r w:rsidRPr="000C2415">
        <w:rPr>
          <w:rFonts w:ascii="Times New Roman" w:hAnsi="Times New Roman"/>
          <w:b/>
          <w:bCs/>
          <w:lang w:eastAsia="ru-RU"/>
        </w:rPr>
        <w:t>аксимальный балл</w:t>
      </w:r>
      <w:r w:rsidRPr="000C2415">
        <w:rPr>
          <w:rFonts w:ascii="Times New Roman" w:hAnsi="Times New Roman"/>
          <w:b/>
          <w:lang w:eastAsia="ru-RU"/>
        </w:rPr>
        <w:t> </w:t>
      </w:r>
      <w:r w:rsidRPr="000C2415">
        <w:rPr>
          <w:rFonts w:ascii="Times New Roman" w:hAnsi="Times New Roman"/>
          <w:lang w:eastAsia="ru-RU"/>
        </w:rPr>
        <w:t xml:space="preserve">– </w:t>
      </w:r>
      <w:r w:rsidRPr="007003CF">
        <w:rPr>
          <w:rFonts w:ascii="Times New Roman" w:hAnsi="Times New Roman"/>
          <w:b/>
          <w:lang w:eastAsia="ru-RU"/>
        </w:rPr>
        <w:t>2</w:t>
      </w:r>
      <w:r>
        <w:rPr>
          <w:rFonts w:ascii="Times New Roman" w:hAnsi="Times New Roman"/>
          <w:b/>
          <w:lang w:eastAsia="ru-RU"/>
        </w:rPr>
        <w:t>5</w:t>
      </w:r>
      <w:r w:rsidRPr="007003CF">
        <w:rPr>
          <w:rFonts w:ascii="Times New Roman" w:hAnsi="Times New Roman"/>
          <w:b/>
          <w:lang w:eastAsia="ru-RU"/>
        </w:rPr>
        <w:t>.</w:t>
      </w:r>
    </w:p>
    <w:p w:rsidR="003F254D" w:rsidRPr="000C2415" w:rsidRDefault="003F254D" w:rsidP="003F254D">
      <w:pPr>
        <w:keepNext/>
        <w:spacing w:before="240" w:after="60"/>
        <w:jc w:val="center"/>
        <w:outlineLvl w:val="2"/>
        <w:rPr>
          <w:rFonts w:asciiTheme="majorHAnsi" w:eastAsiaTheme="majorEastAsia" w:hAnsiTheme="majorHAnsi"/>
          <w:b/>
          <w:bCs/>
          <w:sz w:val="26"/>
          <w:szCs w:val="26"/>
        </w:rPr>
      </w:pPr>
      <w:r w:rsidRPr="000C2415">
        <w:rPr>
          <w:rFonts w:asciiTheme="majorHAnsi" w:eastAsiaTheme="majorEastAsia" w:hAnsiTheme="majorHAnsi"/>
          <w:b/>
          <w:bCs/>
          <w:sz w:val="26"/>
          <w:szCs w:val="26"/>
        </w:rPr>
        <w:t>Критерии оценивания эссе</w:t>
      </w:r>
    </w:p>
    <w:p w:rsidR="003F254D" w:rsidRPr="000C2415" w:rsidRDefault="003F254D" w:rsidP="003F254D">
      <w:pPr>
        <w:numPr>
          <w:ilvl w:val="0"/>
          <w:numId w:val="2"/>
        </w:numPr>
        <w:ind w:left="425" w:hanging="425"/>
        <w:contextualSpacing/>
        <w:jc w:val="both"/>
        <w:rPr>
          <w:rFonts w:ascii="Times New Roman" w:hAnsi="Times New Roman"/>
          <w:b/>
          <w:lang w:eastAsia="ru-RU"/>
        </w:rPr>
      </w:pPr>
      <w:r w:rsidRPr="000C2415">
        <w:rPr>
          <w:rFonts w:ascii="Times New Roman" w:hAnsi="Times New Roman"/>
          <w:lang w:eastAsia="ru-RU"/>
        </w:rPr>
        <w:t xml:space="preserve">Постановка проблемы эссе </w:t>
      </w:r>
      <w:r w:rsidRPr="000C2415">
        <w:rPr>
          <w:rFonts w:ascii="Times New Roman" w:hAnsi="Times New Roman"/>
          <w:b/>
          <w:lang w:eastAsia="ru-RU"/>
        </w:rPr>
        <w:t>(1 балл).</w:t>
      </w:r>
    </w:p>
    <w:p w:rsidR="003F254D" w:rsidRPr="000C2415" w:rsidRDefault="003F254D" w:rsidP="003F254D">
      <w:pPr>
        <w:numPr>
          <w:ilvl w:val="0"/>
          <w:numId w:val="2"/>
        </w:numPr>
        <w:ind w:left="425" w:hanging="425"/>
        <w:contextualSpacing/>
        <w:jc w:val="both"/>
        <w:rPr>
          <w:rFonts w:ascii="Times New Roman" w:hAnsi="Times New Roman"/>
          <w:b/>
          <w:lang w:eastAsia="ru-RU"/>
        </w:rPr>
      </w:pPr>
      <w:r w:rsidRPr="000C2415">
        <w:rPr>
          <w:rFonts w:ascii="Times New Roman" w:hAnsi="Times New Roman"/>
          <w:lang w:eastAsia="ru-RU"/>
        </w:rPr>
        <w:t>Обоснование выбора темы</w:t>
      </w:r>
      <w:r w:rsidRPr="000C2415">
        <w:rPr>
          <w:rFonts w:ascii="Times New Roman" w:hAnsi="Times New Roman"/>
          <w:b/>
          <w:lang w:eastAsia="ru-RU"/>
        </w:rPr>
        <w:t xml:space="preserve"> (</w:t>
      </w:r>
      <w:r>
        <w:rPr>
          <w:rFonts w:ascii="Times New Roman" w:hAnsi="Times New Roman"/>
          <w:b/>
          <w:lang w:eastAsia="ru-RU"/>
        </w:rPr>
        <w:t>до 2</w:t>
      </w:r>
      <w:r w:rsidRPr="000C2415">
        <w:rPr>
          <w:rFonts w:ascii="Times New Roman" w:hAnsi="Times New Roman"/>
          <w:b/>
          <w:lang w:eastAsia="ru-RU"/>
        </w:rPr>
        <w:t xml:space="preserve"> балл</w:t>
      </w:r>
      <w:r>
        <w:rPr>
          <w:rFonts w:ascii="Times New Roman" w:hAnsi="Times New Roman"/>
          <w:b/>
          <w:lang w:eastAsia="ru-RU"/>
        </w:rPr>
        <w:t>ов</w:t>
      </w:r>
      <w:r w:rsidRPr="000C2415">
        <w:rPr>
          <w:rFonts w:ascii="Times New Roman" w:hAnsi="Times New Roman"/>
          <w:b/>
          <w:lang w:eastAsia="ru-RU"/>
        </w:rPr>
        <w:t>).</w:t>
      </w:r>
    </w:p>
    <w:p w:rsidR="003F254D" w:rsidRPr="00BD13DD" w:rsidRDefault="003F254D" w:rsidP="003F254D">
      <w:pPr>
        <w:numPr>
          <w:ilvl w:val="0"/>
          <w:numId w:val="2"/>
        </w:numPr>
        <w:ind w:left="425" w:hanging="425"/>
        <w:contextualSpacing/>
        <w:jc w:val="both"/>
        <w:rPr>
          <w:rFonts w:ascii="Times New Roman" w:hAnsi="Times New Roman"/>
          <w:b/>
          <w:lang w:eastAsia="ru-RU"/>
        </w:rPr>
      </w:pPr>
      <w:r w:rsidRPr="000C2415">
        <w:rPr>
          <w:rFonts w:ascii="Times New Roman" w:hAnsi="Times New Roman"/>
          <w:lang w:eastAsia="ru-RU"/>
        </w:rPr>
        <w:t>Формулировка задач эссе</w:t>
      </w:r>
      <w:r w:rsidRPr="006E472B">
        <w:rPr>
          <w:rFonts w:ascii="Times New Roman" w:hAnsi="Times New Roman"/>
          <w:b/>
          <w:lang w:eastAsia="ru-RU"/>
        </w:rPr>
        <w:t xml:space="preserve"> </w:t>
      </w:r>
      <w:r w:rsidRPr="00BD13DD">
        <w:rPr>
          <w:rFonts w:ascii="Times New Roman" w:hAnsi="Times New Roman"/>
          <w:b/>
          <w:lang w:eastAsia="ru-RU"/>
        </w:rPr>
        <w:t>[</w:t>
      </w:r>
      <w:r w:rsidRPr="00BD13DD">
        <w:rPr>
          <w:rFonts w:ascii="Times New Roman" w:hAnsi="Times New Roman"/>
          <w:lang w:eastAsia="ru-RU"/>
        </w:rPr>
        <w:t>желательное количество задач – 4]</w:t>
      </w:r>
      <w:r>
        <w:rPr>
          <w:rFonts w:ascii="Times New Roman" w:hAnsi="Times New Roman"/>
          <w:b/>
          <w:lang w:eastAsia="ru-RU"/>
        </w:rPr>
        <w:t xml:space="preserve"> (до 4 баллов)</w:t>
      </w:r>
      <w:r w:rsidRPr="006E472B">
        <w:rPr>
          <w:rFonts w:ascii="Times New Roman" w:hAnsi="Times New Roman"/>
          <w:b/>
          <w:lang w:eastAsia="ru-RU"/>
        </w:rPr>
        <w:t>.</w:t>
      </w:r>
    </w:p>
    <w:p w:rsidR="003F254D" w:rsidRPr="000C2415" w:rsidRDefault="003F254D" w:rsidP="003F254D">
      <w:pPr>
        <w:numPr>
          <w:ilvl w:val="0"/>
          <w:numId w:val="2"/>
        </w:numPr>
        <w:ind w:left="425" w:hanging="425"/>
        <w:contextualSpacing/>
        <w:jc w:val="both"/>
        <w:rPr>
          <w:rFonts w:ascii="Times New Roman" w:hAnsi="Times New Roman"/>
          <w:b/>
          <w:lang w:eastAsia="ru-RU"/>
        </w:rPr>
      </w:pPr>
      <w:r w:rsidRPr="000C2415">
        <w:rPr>
          <w:rFonts w:ascii="Times New Roman" w:hAnsi="Times New Roman"/>
          <w:lang w:eastAsia="ru-RU"/>
        </w:rPr>
        <w:t>Владение понятийно-категориальным аппаратом</w:t>
      </w:r>
      <w:r w:rsidRPr="000C2415">
        <w:rPr>
          <w:rFonts w:ascii="Times New Roman" w:hAnsi="Times New Roman"/>
          <w:b/>
          <w:lang w:eastAsia="ru-RU"/>
        </w:rPr>
        <w:t xml:space="preserve"> (</w:t>
      </w:r>
      <w:r>
        <w:rPr>
          <w:rFonts w:ascii="Times New Roman" w:hAnsi="Times New Roman"/>
          <w:b/>
          <w:lang w:eastAsia="ru-RU"/>
        </w:rPr>
        <w:t xml:space="preserve">до </w:t>
      </w:r>
      <w:r w:rsidRPr="000C2415">
        <w:rPr>
          <w:rFonts w:ascii="Times New Roman" w:hAnsi="Times New Roman"/>
          <w:b/>
          <w:lang w:eastAsia="ru-RU"/>
        </w:rPr>
        <w:t>2 балл</w:t>
      </w:r>
      <w:r>
        <w:rPr>
          <w:rFonts w:ascii="Times New Roman" w:hAnsi="Times New Roman"/>
          <w:b/>
          <w:lang w:eastAsia="ru-RU"/>
        </w:rPr>
        <w:t>ов</w:t>
      </w:r>
      <w:r w:rsidRPr="000C2415">
        <w:rPr>
          <w:rFonts w:ascii="Times New Roman" w:hAnsi="Times New Roman"/>
          <w:b/>
          <w:lang w:eastAsia="ru-RU"/>
        </w:rPr>
        <w:t>).</w:t>
      </w:r>
    </w:p>
    <w:p w:rsidR="003F254D" w:rsidRPr="000C2415" w:rsidRDefault="003F254D" w:rsidP="003F254D">
      <w:pPr>
        <w:numPr>
          <w:ilvl w:val="0"/>
          <w:numId w:val="2"/>
        </w:numPr>
        <w:ind w:left="425" w:hanging="425"/>
        <w:contextualSpacing/>
        <w:jc w:val="both"/>
        <w:rPr>
          <w:rFonts w:ascii="Times New Roman" w:hAnsi="Times New Roman"/>
          <w:b/>
          <w:lang w:eastAsia="ru-RU"/>
        </w:rPr>
      </w:pPr>
      <w:r w:rsidRPr="000C2415">
        <w:rPr>
          <w:rFonts w:ascii="Times New Roman" w:hAnsi="Times New Roman"/>
          <w:lang w:eastAsia="ru-RU"/>
        </w:rPr>
        <w:t>Знание различных точек зрения по проблеме эссе</w:t>
      </w:r>
      <w:r w:rsidRPr="000C2415">
        <w:rPr>
          <w:rFonts w:ascii="Times New Roman" w:hAnsi="Times New Roman"/>
          <w:b/>
          <w:lang w:eastAsia="ru-RU"/>
        </w:rPr>
        <w:t xml:space="preserve"> (</w:t>
      </w:r>
      <w:r>
        <w:rPr>
          <w:rFonts w:ascii="Times New Roman" w:hAnsi="Times New Roman"/>
          <w:b/>
          <w:lang w:eastAsia="ru-RU"/>
        </w:rPr>
        <w:t>до 2</w:t>
      </w:r>
      <w:r w:rsidRPr="000C2415">
        <w:rPr>
          <w:rFonts w:ascii="Times New Roman" w:hAnsi="Times New Roman"/>
          <w:b/>
          <w:lang w:eastAsia="ru-RU"/>
        </w:rPr>
        <w:t xml:space="preserve"> балл</w:t>
      </w:r>
      <w:r>
        <w:rPr>
          <w:rFonts w:ascii="Times New Roman" w:hAnsi="Times New Roman"/>
          <w:b/>
          <w:lang w:eastAsia="ru-RU"/>
        </w:rPr>
        <w:t>ов</w:t>
      </w:r>
      <w:r w:rsidRPr="000C2415">
        <w:rPr>
          <w:rFonts w:ascii="Times New Roman" w:hAnsi="Times New Roman"/>
          <w:b/>
          <w:lang w:eastAsia="ru-RU"/>
        </w:rPr>
        <w:t>).</w:t>
      </w:r>
    </w:p>
    <w:p w:rsidR="003F254D" w:rsidRPr="000C2415" w:rsidRDefault="003F254D" w:rsidP="003F254D">
      <w:pPr>
        <w:numPr>
          <w:ilvl w:val="0"/>
          <w:numId w:val="2"/>
        </w:numPr>
        <w:ind w:left="425" w:hanging="425"/>
        <w:contextualSpacing/>
        <w:jc w:val="both"/>
        <w:rPr>
          <w:rFonts w:ascii="Times New Roman" w:hAnsi="Times New Roman"/>
          <w:b/>
          <w:lang w:eastAsia="ru-RU"/>
        </w:rPr>
      </w:pPr>
      <w:r w:rsidRPr="000C2415">
        <w:rPr>
          <w:rFonts w:ascii="Times New Roman" w:hAnsi="Times New Roman"/>
          <w:lang w:eastAsia="ru-RU"/>
        </w:rPr>
        <w:t>Раскрытие задач эссе, приведение аргументов и контраргументов по каждой из них</w:t>
      </w:r>
      <w:r w:rsidRPr="000C2415">
        <w:rPr>
          <w:rFonts w:ascii="Times New Roman" w:hAnsi="Times New Roman"/>
          <w:b/>
          <w:lang w:eastAsia="ru-RU"/>
        </w:rPr>
        <w:t xml:space="preserve"> (</w:t>
      </w:r>
      <w:r>
        <w:rPr>
          <w:rFonts w:ascii="Times New Roman" w:hAnsi="Times New Roman"/>
          <w:b/>
          <w:lang w:eastAsia="ru-RU"/>
        </w:rPr>
        <w:t xml:space="preserve">до </w:t>
      </w:r>
      <w:r w:rsidRPr="000C2415">
        <w:rPr>
          <w:rFonts w:ascii="Times New Roman" w:hAnsi="Times New Roman"/>
          <w:b/>
          <w:lang w:eastAsia="ru-RU"/>
        </w:rPr>
        <w:t>8 баллов).</w:t>
      </w:r>
    </w:p>
    <w:p w:rsidR="003F254D" w:rsidRPr="000C2415" w:rsidRDefault="003F254D" w:rsidP="003F254D">
      <w:pPr>
        <w:numPr>
          <w:ilvl w:val="0"/>
          <w:numId w:val="2"/>
        </w:numPr>
        <w:ind w:left="425" w:hanging="425"/>
        <w:contextualSpacing/>
        <w:jc w:val="both"/>
        <w:rPr>
          <w:rFonts w:ascii="Times New Roman" w:hAnsi="Times New Roman"/>
          <w:b/>
          <w:lang w:eastAsia="ru-RU"/>
        </w:rPr>
      </w:pPr>
      <w:r w:rsidRPr="000C2415">
        <w:rPr>
          <w:rFonts w:ascii="Times New Roman" w:hAnsi="Times New Roman"/>
          <w:lang w:eastAsia="ru-RU"/>
        </w:rPr>
        <w:t>Подведение итогов по каждой из поставленных задач эссе</w:t>
      </w:r>
      <w:r w:rsidRPr="000C2415">
        <w:rPr>
          <w:rFonts w:ascii="Times New Roman" w:hAnsi="Times New Roman"/>
          <w:b/>
          <w:lang w:eastAsia="ru-RU"/>
        </w:rPr>
        <w:t xml:space="preserve"> (</w:t>
      </w:r>
      <w:r>
        <w:rPr>
          <w:rFonts w:ascii="Times New Roman" w:hAnsi="Times New Roman"/>
          <w:b/>
          <w:lang w:eastAsia="ru-RU"/>
        </w:rPr>
        <w:t xml:space="preserve">до </w:t>
      </w:r>
      <w:r w:rsidRPr="000C2415">
        <w:rPr>
          <w:rFonts w:ascii="Times New Roman" w:hAnsi="Times New Roman"/>
          <w:b/>
          <w:lang w:eastAsia="ru-RU"/>
        </w:rPr>
        <w:t>4 балл</w:t>
      </w:r>
      <w:r>
        <w:rPr>
          <w:rFonts w:ascii="Times New Roman" w:hAnsi="Times New Roman"/>
          <w:b/>
          <w:lang w:eastAsia="ru-RU"/>
        </w:rPr>
        <w:t>ов</w:t>
      </w:r>
      <w:r w:rsidRPr="000C2415">
        <w:rPr>
          <w:rFonts w:ascii="Times New Roman" w:hAnsi="Times New Roman"/>
          <w:b/>
          <w:lang w:eastAsia="ru-RU"/>
        </w:rPr>
        <w:t>).</w:t>
      </w:r>
    </w:p>
    <w:p w:rsidR="003F254D" w:rsidRPr="000C2415" w:rsidRDefault="003F254D" w:rsidP="003F254D">
      <w:pPr>
        <w:numPr>
          <w:ilvl w:val="0"/>
          <w:numId w:val="2"/>
        </w:numPr>
        <w:ind w:left="425" w:hanging="425"/>
        <w:contextualSpacing/>
        <w:jc w:val="both"/>
        <w:rPr>
          <w:rFonts w:ascii="Times New Roman" w:hAnsi="Times New Roman"/>
          <w:b/>
          <w:lang w:eastAsia="ru-RU"/>
        </w:rPr>
      </w:pPr>
      <w:r w:rsidRPr="000C2415">
        <w:rPr>
          <w:rFonts w:ascii="Times New Roman" w:hAnsi="Times New Roman"/>
          <w:lang w:eastAsia="ru-RU"/>
        </w:rPr>
        <w:t>Формулировка общего вывода по проблеме эссе</w:t>
      </w:r>
      <w:r w:rsidRPr="000C2415">
        <w:rPr>
          <w:rFonts w:ascii="Times New Roman" w:hAnsi="Times New Roman"/>
          <w:b/>
          <w:lang w:eastAsia="ru-RU"/>
        </w:rPr>
        <w:t xml:space="preserve"> (1 балл).</w:t>
      </w:r>
    </w:p>
    <w:p w:rsidR="003F254D" w:rsidRPr="000C2415" w:rsidRDefault="003F254D" w:rsidP="003F254D">
      <w:pPr>
        <w:numPr>
          <w:ilvl w:val="0"/>
          <w:numId w:val="2"/>
        </w:numPr>
        <w:ind w:left="425" w:hanging="425"/>
        <w:contextualSpacing/>
        <w:jc w:val="both"/>
        <w:rPr>
          <w:rFonts w:ascii="Times New Roman" w:hAnsi="Times New Roman"/>
          <w:b/>
          <w:lang w:eastAsia="ru-RU"/>
        </w:rPr>
      </w:pPr>
      <w:r w:rsidRPr="000C2415">
        <w:rPr>
          <w:rFonts w:ascii="Times New Roman" w:hAnsi="Times New Roman"/>
          <w:lang w:eastAsia="ru-RU"/>
        </w:rPr>
        <w:t>Нумерация арабскими или римскими цифрами каждой из поставленных задач, а также резюмирующих выводов по ним</w:t>
      </w:r>
      <w:r w:rsidRPr="000C2415">
        <w:rPr>
          <w:rFonts w:ascii="Times New Roman" w:hAnsi="Times New Roman"/>
          <w:b/>
          <w:lang w:eastAsia="ru-RU"/>
        </w:rPr>
        <w:t xml:space="preserve"> (1 балл).</w:t>
      </w:r>
    </w:p>
    <w:p w:rsidR="003F254D" w:rsidRPr="000C2415" w:rsidRDefault="003F254D" w:rsidP="003F254D">
      <w:pPr>
        <w:keepNext/>
        <w:spacing w:before="240" w:after="60"/>
        <w:jc w:val="center"/>
        <w:outlineLvl w:val="2"/>
        <w:rPr>
          <w:rFonts w:asciiTheme="majorHAnsi" w:eastAsiaTheme="majorEastAsia" w:hAnsiTheme="majorHAnsi"/>
          <w:b/>
          <w:bCs/>
          <w:sz w:val="26"/>
          <w:szCs w:val="26"/>
        </w:rPr>
      </w:pPr>
      <w:r w:rsidRPr="000C2415">
        <w:rPr>
          <w:rFonts w:asciiTheme="majorHAnsi" w:eastAsiaTheme="majorEastAsia" w:hAnsiTheme="majorHAnsi"/>
          <w:b/>
          <w:bCs/>
          <w:sz w:val="26"/>
          <w:szCs w:val="26"/>
        </w:rPr>
        <w:t>Темы</w:t>
      </w:r>
    </w:p>
    <w:p w:rsidR="000E6F49" w:rsidRPr="000E6F49" w:rsidRDefault="000E6F49" w:rsidP="000E6F49">
      <w:pPr>
        <w:pStyle w:val="aa"/>
        <w:numPr>
          <w:ilvl w:val="0"/>
          <w:numId w:val="3"/>
        </w:numPr>
        <w:ind w:left="426" w:hanging="426"/>
        <w:jc w:val="both"/>
        <w:rPr>
          <w:rFonts w:ascii="Times New Roman" w:hAnsi="Times New Roman"/>
        </w:rPr>
      </w:pPr>
      <w:r w:rsidRPr="000E6F49">
        <w:rPr>
          <w:rFonts w:ascii="Times New Roman" w:hAnsi="Times New Roman"/>
        </w:rPr>
        <w:t>«Великие князья до времен Ольги [лишь] воевали, она [же] – правила государством» (Н.М. Карамзин).</w:t>
      </w:r>
    </w:p>
    <w:p w:rsidR="005F0C68" w:rsidRDefault="000E6F49" w:rsidP="005F0C68">
      <w:pPr>
        <w:pStyle w:val="aa"/>
        <w:numPr>
          <w:ilvl w:val="0"/>
          <w:numId w:val="3"/>
        </w:numPr>
        <w:ind w:left="426" w:hanging="426"/>
        <w:jc w:val="both"/>
        <w:rPr>
          <w:rFonts w:ascii="Times New Roman" w:hAnsi="Times New Roman"/>
        </w:rPr>
      </w:pPr>
      <w:r w:rsidRPr="000E6F49">
        <w:rPr>
          <w:rFonts w:ascii="Times New Roman" w:hAnsi="Times New Roman"/>
        </w:rPr>
        <w:t>«Владимир [Мономах] &lt;…&gt; желал &lt;…&gt; прекратить междоусобия, чтобы собрать силы русских земель против общих врагов – половцев» (Н.И. Костомаров).</w:t>
      </w:r>
    </w:p>
    <w:p w:rsidR="005F0C68" w:rsidRPr="005F0C68" w:rsidRDefault="005F0C68" w:rsidP="005F0C68">
      <w:pPr>
        <w:pStyle w:val="aa"/>
        <w:numPr>
          <w:ilvl w:val="0"/>
          <w:numId w:val="3"/>
        </w:numPr>
        <w:ind w:left="426" w:hanging="426"/>
        <w:jc w:val="both"/>
        <w:rPr>
          <w:rFonts w:ascii="Times New Roman" w:hAnsi="Times New Roman"/>
        </w:rPr>
      </w:pPr>
      <w:r w:rsidRPr="005F0C68">
        <w:rPr>
          <w:rFonts w:ascii="Times New Roman" w:hAnsi="Times New Roman"/>
        </w:rPr>
        <w:t xml:space="preserve">«[Андрей </w:t>
      </w:r>
      <w:proofErr w:type="spellStart"/>
      <w:r w:rsidRPr="005F0C68">
        <w:rPr>
          <w:rFonts w:ascii="Times New Roman" w:hAnsi="Times New Roman"/>
        </w:rPr>
        <w:t>Боголюбский</w:t>
      </w:r>
      <w:proofErr w:type="spellEnd"/>
      <w:r w:rsidRPr="005F0C68">
        <w:rPr>
          <w:rFonts w:ascii="Times New Roman" w:hAnsi="Times New Roman"/>
        </w:rPr>
        <w:t>] развеял старую славу Киева как политического центра Руси» (Н.Н. Воронин).</w:t>
      </w:r>
    </w:p>
    <w:p w:rsidR="005F0C68" w:rsidRPr="005F0C68" w:rsidRDefault="005F0C68" w:rsidP="005F0C68">
      <w:pPr>
        <w:pStyle w:val="aa"/>
        <w:numPr>
          <w:ilvl w:val="0"/>
          <w:numId w:val="3"/>
        </w:numPr>
        <w:ind w:left="426" w:hanging="426"/>
        <w:jc w:val="both"/>
        <w:rPr>
          <w:rFonts w:ascii="Times New Roman" w:hAnsi="Times New Roman"/>
        </w:rPr>
      </w:pPr>
      <w:r w:rsidRPr="005F0C68">
        <w:rPr>
          <w:rFonts w:ascii="Times New Roman" w:hAnsi="Times New Roman"/>
        </w:rPr>
        <w:t>«Упорное сопротивление, которое встретил Батый на Руси, имело важные последствия для нее самой. Русь не стала “ордынским улусом”» (В.В. Каргалов).</w:t>
      </w:r>
    </w:p>
    <w:p w:rsidR="00AC137B" w:rsidRDefault="000E6F49" w:rsidP="00AC137B">
      <w:pPr>
        <w:pStyle w:val="aa"/>
        <w:numPr>
          <w:ilvl w:val="0"/>
          <w:numId w:val="3"/>
        </w:numPr>
        <w:ind w:left="426" w:hanging="426"/>
        <w:jc w:val="both"/>
        <w:rPr>
          <w:rFonts w:ascii="Times New Roman" w:hAnsi="Times New Roman"/>
        </w:rPr>
      </w:pPr>
      <w:r w:rsidRPr="000E6F49">
        <w:rPr>
          <w:rFonts w:ascii="Times New Roman" w:hAnsi="Times New Roman"/>
        </w:rPr>
        <w:t xml:space="preserve">«Своими действиями &lt;…&gt; Александр [Невский] наметил единственно возможный тогда путь к возрождению Руси, по которому пошли Иван Калита и его преемники на московском княжении (В.Т. </w:t>
      </w:r>
      <w:proofErr w:type="spellStart"/>
      <w:r w:rsidRPr="000E6F49">
        <w:rPr>
          <w:rFonts w:ascii="Times New Roman" w:hAnsi="Times New Roman"/>
        </w:rPr>
        <w:t>Пашуто</w:t>
      </w:r>
      <w:proofErr w:type="spellEnd"/>
      <w:r w:rsidRPr="000E6F49">
        <w:rPr>
          <w:rFonts w:ascii="Times New Roman" w:hAnsi="Times New Roman"/>
        </w:rPr>
        <w:t>).</w:t>
      </w:r>
    </w:p>
    <w:p w:rsidR="002C5EF8" w:rsidRDefault="00AC137B" w:rsidP="002C5EF8">
      <w:pPr>
        <w:pStyle w:val="aa"/>
        <w:numPr>
          <w:ilvl w:val="0"/>
          <w:numId w:val="3"/>
        </w:numPr>
        <w:ind w:left="426" w:hanging="426"/>
        <w:jc w:val="both"/>
        <w:rPr>
          <w:rFonts w:ascii="Times New Roman" w:hAnsi="Times New Roman"/>
        </w:rPr>
      </w:pPr>
      <w:r w:rsidRPr="00AC137B">
        <w:rPr>
          <w:rFonts w:ascii="Times New Roman" w:hAnsi="Times New Roman"/>
        </w:rPr>
        <w:t xml:space="preserve">«Дмитрий Донской &lt;…&gt; был весьма </w:t>
      </w:r>
      <w:proofErr w:type="gramStart"/>
      <w:r w:rsidRPr="00AC137B">
        <w:rPr>
          <w:rFonts w:ascii="Times New Roman" w:hAnsi="Times New Roman"/>
        </w:rPr>
        <w:t>посредственным</w:t>
      </w:r>
      <w:proofErr w:type="gramEnd"/>
      <w:r w:rsidRPr="00AC137B">
        <w:rPr>
          <w:rFonts w:ascii="Times New Roman" w:hAnsi="Times New Roman"/>
        </w:rPr>
        <w:t xml:space="preserve"> политиком» (Н.С. Борисов).</w:t>
      </w:r>
    </w:p>
    <w:p w:rsidR="002C5EF8" w:rsidRPr="002C5EF8" w:rsidRDefault="002C5EF8" w:rsidP="002C5EF8">
      <w:pPr>
        <w:pStyle w:val="aa"/>
        <w:numPr>
          <w:ilvl w:val="0"/>
          <w:numId w:val="3"/>
        </w:numPr>
        <w:ind w:left="426" w:hanging="426"/>
        <w:jc w:val="both"/>
        <w:rPr>
          <w:rFonts w:ascii="Times New Roman" w:hAnsi="Times New Roman"/>
        </w:rPr>
      </w:pPr>
      <w:r w:rsidRPr="002C5EF8">
        <w:rPr>
          <w:rFonts w:ascii="Times New Roman" w:hAnsi="Times New Roman"/>
        </w:rPr>
        <w:t xml:space="preserve">«Иоанн III вступил на Московский престол, когда дело собирания Северо-Восточной Руси могло почитаться уже </w:t>
      </w:r>
      <w:proofErr w:type="gramStart"/>
      <w:r w:rsidRPr="002C5EF8">
        <w:rPr>
          <w:rFonts w:ascii="Times New Roman" w:hAnsi="Times New Roman"/>
        </w:rPr>
        <w:t>оконченным</w:t>
      </w:r>
      <w:proofErr w:type="gramEnd"/>
      <w:r w:rsidRPr="002C5EF8">
        <w:rPr>
          <w:rFonts w:ascii="Times New Roman" w:hAnsi="Times New Roman"/>
        </w:rPr>
        <w:t>» (С.М. Соловьев).</w:t>
      </w:r>
    </w:p>
    <w:p w:rsidR="00432CBB" w:rsidRDefault="008E7348" w:rsidP="00AC137B">
      <w:pPr>
        <w:pStyle w:val="aa"/>
        <w:numPr>
          <w:ilvl w:val="0"/>
          <w:numId w:val="3"/>
        </w:numPr>
        <w:ind w:left="426" w:hanging="426"/>
        <w:jc w:val="both"/>
        <w:rPr>
          <w:rFonts w:ascii="Times New Roman" w:hAnsi="Times New Roman"/>
        </w:rPr>
      </w:pPr>
      <w:r w:rsidRPr="008E7348">
        <w:rPr>
          <w:rFonts w:ascii="Times New Roman" w:hAnsi="Times New Roman"/>
        </w:rPr>
        <w:t xml:space="preserve">«Структурные реформы, которые проводило правительство Избранной рады, как и всякие структурные реформы, шли медленно, их плоды созревали не сразу. &lt;…&gt; Ускоренный путь централизации в условиях России XVI в. был возможен только при использовании террора» (В.Б. </w:t>
      </w:r>
      <w:proofErr w:type="spellStart"/>
      <w:r w:rsidRPr="008E7348">
        <w:rPr>
          <w:rFonts w:ascii="Times New Roman" w:hAnsi="Times New Roman"/>
        </w:rPr>
        <w:t>Кобрин</w:t>
      </w:r>
      <w:proofErr w:type="spellEnd"/>
      <w:r w:rsidRPr="008E7348">
        <w:rPr>
          <w:rFonts w:ascii="Times New Roman" w:hAnsi="Times New Roman"/>
        </w:rPr>
        <w:t>).</w:t>
      </w:r>
    </w:p>
    <w:p w:rsidR="005F0C68" w:rsidRDefault="00432CBB" w:rsidP="005F0C68">
      <w:pPr>
        <w:pStyle w:val="aa"/>
        <w:numPr>
          <w:ilvl w:val="0"/>
          <w:numId w:val="3"/>
        </w:numPr>
        <w:ind w:left="426" w:hanging="426"/>
        <w:jc w:val="both"/>
        <w:rPr>
          <w:rFonts w:ascii="Times New Roman" w:hAnsi="Times New Roman"/>
        </w:rPr>
      </w:pPr>
      <w:r w:rsidRPr="00432CBB">
        <w:rPr>
          <w:rFonts w:ascii="Times New Roman" w:hAnsi="Times New Roman"/>
        </w:rPr>
        <w:lastRenderedPageBreak/>
        <w:t>«Принято называть “</w:t>
      </w:r>
      <w:proofErr w:type="spellStart"/>
      <w:r w:rsidRPr="00432CBB">
        <w:rPr>
          <w:rFonts w:ascii="Times New Roman" w:hAnsi="Times New Roman"/>
        </w:rPr>
        <w:t>бунташным</w:t>
      </w:r>
      <w:proofErr w:type="spellEnd"/>
      <w:r w:rsidRPr="00432CBB">
        <w:rPr>
          <w:rFonts w:ascii="Times New Roman" w:hAnsi="Times New Roman"/>
        </w:rPr>
        <w:t>” время царя Алексея Михайловича. На самом деле “</w:t>
      </w:r>
      <w:proofErr w:type="spellStart"/>
      <w:r w:rsidRPr="00432CBB">
        <w:rPr>
          <w:rFonts w:ascii="Times New Roman" w:hAnsi="Times New Roman"/>
        </w:rPr>
        <w:t>бунташный</w:t>
      </w:r>
      <w:proofErr w:type="spellEnd"/>
      <w:r w:rsidRPr="00432CBB">
        <w:rPr>
          <w:rFonts w:ascii="Times New Roman" w:hAnsi="Times New Roman"/>
        </w:rPr>
        <w:t>” век начался сразу после смерти [Ивана] Грозного» (Р.Г. Скрынников).</w:t>
      </w:r>
    </w:p>
    <w:p w:rsidR="005F0C68" w:rsidRPr="005F0C68" w:rsidRDefault="005F0C68" w:rsidP="005F0C68">
      <w:pPr>
        <w:pStyle w:val="aa"/>
        <w:numPr>
          <w:ilvl w:val="0"/>
          <w:numId w:val="3"/>
        </w:numPr>
        <w:ind w:left="426" w:hanging="426"/>
        <w:jc w:val="both"/>
        <w:rPr>
          <w:rFonts w:ascii="Times New Roman" w:hAnsi="Times New Roman"/>
        </w:rPr>
      </w:pPr>
      <w:r w:rsidRPr="005F0C68">
        <w:rPr>
          <w:rFonts w:ascii="Times New Roman" w:hAnsi="Times New Roman"/>
        </w:rPr>
        <w:t xml:space="preserve">«[Федор III], а не Петр [I], открыл новый маршрут для России. Младший брат лишь продолжил дело старшего, который успел заложить основу для полного переворота в жизни государства» (Д.М. </w:t>
      </w:r>
      <w:proofErr w:type="spellStart"/>
      <w:r w:rsidRPr="005F0C68">
        <w:rPr>
          <w:rFonts w:ascii="Times New Roman" w:hAnsi="Times New Roman"/>
        </w:rPr>
        <w:t>Володихин</w:t>
      </w:r>
      <w:proofErr w:type="spellEnd"/>
      <w:r w:rsidRPr="005F0C68">
        <w:rPr>
          <w:rFonts w:ascii="Times New Roman" w:hAnsi="Times New Roman"/>
        </w:rPr>
        <w:t>).</w:t>
      </w:r>
    </w:p>
    <w:p w:rsidR="005F0C68" w:rsidRDefault="003F254D" w:rsidP="005F0C68">
      <w:pPr>
        <w:pStyle w:val="aa"/>
        <w:numPr>
          <w:ilvl w:val="0"/>
          <w:numId w:val="3"/>
        </w:numPr>
        <w:ind w:left="426" w:hanging="426"/>
        <w:jc w:val="both"/>
        <w:rPr>
          <w:rFonts w:ascii="Times New Roman" w:hAnsi="Times New Roman"/>
        </w:rPr>
      </w:pPr>
      <w:r w:rsidRPr="00432CBB">
        <w:rPr>
          <w:rFonts w:ascii="Times New Roman" w:hAnsi="Times New Roman"/>
        </w:rPr>
        <w:t>«[Царевна Софья Алексеевна] в течение нескольких лет руководила делами государства со всей проницательностью, какой только возможно желать. Глядя на дела, прошедшие через ее руки, нельзя не признать, что она была весьма способна царствовать» (Екатерина II).</w:t>
      </w:r>
    </w:p>
    <w:p w:rsidR="005F0C68" w:rsidRPr="005F0C68" w:rsidRDefault="005F0C68" w:rsidP="005F0C68">
      <w:pPr>
        <w:pStyle w:val="aa"/>
        <w:numPr>
          <w:ilvl w:val="0"/>
          <w:numId w:val="3"/>
        </w:numPr>
        <w:ind w:left="426" w:hanging="426"/>
        <w:jc w:val="both"/>
        <w:rPr>
          <w:rFonts w:ascii="Times New Roman" w:hAnsi="Times New Roman"/>
        </w:rPr>
      </w:pPr>
      <w:r w:rsidRPr="005F0C68">
        <w:rPr>
          <w:rFonts w:ascii="Times New Roman" w:hAnsi="Times New Roman"/>
        </w:rPr>
        <w:t>«Наименование Русского государства империей &lt;…&gt; отразило глубокие изменения во внутреннем и международном положении страны» (Н.И. Павленко).</w:t>
      </w:r>
    </w:p>
    <w:p w:rsidR="003F254D" w:rsidRDefault="003F254D" w:rsidP="003F254D">
      <w:pPr>
        <w:pStyle w:val="aa"/>
        <w:numPr>
          <w:ilvl w:val="0"/>
          <w:numId w:val="3"/>
        </w:numPr>
        <w:ind w:left="426" w:hanging="426"/>
        <w:jc w:val="both"/>
        <w:rPr>
          <w:rFonts w:ascii="Times New Roman" w:hAnsi="Times New Roman"/>
        </w:rPr>
      </w:pPr>
      <w:r w:rsidRPr="003F254D">
        <w:rPr>
          <w:rFonts w:ascii="Times New Roman" w:hAnsi="Times New Roman"/>
        </w:rPr>
        <w:t>«Елизавета [Петровна] продолжала дело Анны [Иоанновны] и не возвратилась к порядкам Петра Великого» (С.Ф. Платонов).</w:t>
      </w:r>
    </w:p>
    <w:p w:rsidR="005F0C68" w:rsidRDefault="003F254D" w:rsidP="005F0C68">
      <w:pPr>
        <w:pStyle w:val="aa"/>
        <w:numPr>
          <w:ilvl w:val="0"/>
          <w:numId w:val="3"/>
        </w:numPr>
        <w:ind w:left="426" w:hanging="426"/>
        <w:jc w:val="both"/>
        <w:rPr>
          <w:rFonts w:ascii="Times New Roman" w:hAnsi="Times New Roman"/>
        </w:rPr>
      </w:pPr>
      <w:r w:rsidRPr="003F254D">
        <w:rPr>
          <w:rFonts w:ascii="Times New Roman" w:hAnsi="Times New Roman"/>
        </w:rPr>
        <w:t>«В 1762 г. &lt;…&gt; [гвардия впервые] выступала самостоятельной политической силой, притом не охранительной, как прежде, а революционной, низвергая законного носителя верховной власти, которому сама недавно присягала» (В.О. Ключевский).</w:t>
      </w:r>
    </w:p>
    <w:p w:rsidR="005F0C68" w:rsidRPr="005F0C68" w:rsidRDefault="005F0C68" w:rsidP="005F0C68">
      <w:pPr>
        <w:pStyle w:val="aa"/>
        <w:numPr>
          <w:ilvl w:val="0"/>
          <w:numId w:val="3"/>
        </w:numPr>
        <w:ind w:left="426" w:hanging="426"/>
        <w:jc w:val="both"/>
        <w:rPr>
          <w:rFonts w:ascii="Times New Roman" w:hAnsi="Times New Roman"/>
        </w:rPr>
      </w:pPr>
      <w:r w:rsidRPr="005F0C68">
        <w:rPr>
          <w:rFonts w:ascii="Times New Roman" w:hAnsi="Times New Roman"/>
        </w:rPr>
        <w:t>«Важной чертой &lt;…&gt; царствования [Екатерины II] &lt;…&gt; была внутриполитическая стабильность» (А.Б. Каменский).</w:t>
      </w:r>
    </w:p>
    <w:p w:rsidR="005F0C68" w:rsidRPr="005F0C68" w:rsidRDefault="005F0C68" w:rsidP="005F0C68">
      <w:pPr>
        <w:pStyle w:val="aa"/>
        <w:numPr>
          <w:ilvl w:val="0"/>
          <w:numId w:val="3"/>
        </w:numPr>
        <w:ind w:left="426" w:hanging="426"/>
        <w:jc w:val="both"/>
        <w:rPr>
          <w:rFonts w:ascii="Times New Roman" w:hAnsi="Times New Roman"/>
        </w:rPr>
      </w:pPr>
      <w:r w:rsidRPr="005F0C68">
        <w:rPr>
          <w:rFonts w:ascii="Times New Roman" w:hAnsi="Times New Roman"/>
        </w:rPr>
        <w:t xml:space="preserve">«При Павле не было никакого особенного ущемления </w:t>
      </w:r>
      <w:proofErr w:type="spellStart"/>
      <w:r w:rsidRPr="005F0C68">
        <w:rPr>
          <w:rFonts w:ascii="Times New Roman" w:hAnsi="Times New Roman"/>
        </w:rPr>
        <w:t>общедворянских</w:t>
      </w:r>
      <w:proofErr w:type="spellEnd"/>
      <w:r w:rsidRPr="005F0C68">
        <w:rPr>
          <w:rFonts w:ascii="Times New Roman" w:hAnsi="Times New Roman"/>
        </w:rPr>
        <w:t xml:space="preserve"> интересов, не было и политического конфликта между господствующим классом и императором» (Ю.А. Сорокин).</w:t>
      </w:r>
    </w:p>
    <w:p w:rsidR="005F0C68" w:rsidRPr="005F0C68" w:rsidRDefault="005F0C68" w:rsidP="005F0C68">
      <w:pPr>
        <w:pStyle w:val="aa"/>
        <w:numPr>
          <w:ilvl w:val="0"/>
          <w:numId w:val="3"/>
        </w:numPr>
        <w:ind w:left="426" w:hanging="426"/>
        <w:jc w:val="both"/>
        <w:rPr>
          <w:rFonts w:ascii="Times New Roman" w:hAnsi="Times New Roman"/>
        </w:rPr>
      </w:pPr>
      <w:r w:rsidRPr="005F0C68">
        <w:rPr>
          <w:rFonts w:ascii="Times New Roman" w:hAnsi="Times New Roman"/>
        </w:rPr>
        <w:t xml:space="preserve">«В &lt;…&gt; проектах и идеях [М.М. Сперанского и Н.М. Карамзина] много различного, но едва ли не больше общего» (Л.В. </w:t>
      </w:r>
      <w:proofErr w:type="spellStart"/>
      <w:r w:rsidRPr="005F0C68">
        <w:rPr>
          <w:rFonts w:ascii="Times New Roman" w:hAnsi="Times New Roman"/>
        </w:rPr>
        <w:t>Жигальцова</w:t>
      </w:r>
      <w:proofErr w:type="spellEnd"/>
      <w:r w:rsidRPr="005F0C68">
        <w:rPr>
          <w:rFonts w:ascii="Times New Roman" w:hAnsi="Times New Roman"/>
        </w:rPr>
        <w:t>).</w:t>
      </w:r>
    </w:p>
    <w:p w:rsidR="00AC137B" w:rsidRPr="00AC137B" w:rsidRDefault="003F254D" w:rsidP="00AC137B">
      <w:pPr>
        <w:pStyle w:val="aa"/>
        <w:numPr>
          <w:ilvl w:val="0"/>
          <w:numId w:val="3"/>
        </w:numPr>
        <w:ind w:left="426" w:hanging="426"/>
        <w:jc w:val="both"/>
        <w:rPr>
          <w:rFonts w:ascii="Times New Roman" w:hAnsi="Times New Roman"/>
        </w:rPr>
      </w:pPr>
      <w:r w:rsidRPr="003F254D">
        <w:rPr>
          <w:rFonts w:ascii="Times New Roman" w:hAnsi="Times New Roman"/>
        </w:rPr>
        <w:t>«После блистательной победы в Отечественной войне правительство Александра I не воспользовалось ее плодами, напротив, национальные интересы страны приносились в жертву умозрительным принципам так называемого “легитимизма”» (С.Н. Семанов).</w:t>
      </w:r>
    </w:p>
    <w:p w:rsidR="002629C0" w:rsidRPr="005755E5" w:rsidRDefault="002629C0" w:rsidP="002629C0">
      <w:pPr>
        <w:spacing w:before="360"/>
        <w:jc w:val="center"/>
        <w:rPr>
          <w:rFonts w:ascii="Times New Roman" w:eastAsia="Times New Roman" w:hAnsi="Times New Roman"/>
          <w:b/>
        </w:rPr>
      </w:pPr>
      <w:r w:rsidRPr="002629C0">
        <w:rPr>
          <w:rFonts w:ascii="Times New Roman" w:eastAsia="Times New Roman" w:hAnsi="Times New Roman"/>
          <w:b/>
        </w:rPr>
        <w:t>Общий балл за все десять заданий – 100.</w:t>
      </w:r>
    </w:p>
    <w:sectPr w:rsidR="002629C0" w:rsidRPr="005755E5" w:rsidSect="00E72C4D">
      <w:headerReference w:type="default" r:id="rId24"/>
      <w:pgSz w:w="11906" w:h="16838"/>
      <w:pgMar w:top="567" w:right="567" w:bottom="567" w:left="567" w:header="567" w:footer="56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A0AB2" w:rsidRDefault="009A0AB2" w:rsidP="00E72C4D">
      <w:r>
        <w:separator/>
      </w:r>
    </w:p>
  </w:endnote>
  <w:endnote w:type="continuationSeparator" w:id="0">
    <w:p w:rsidR="009A0AB2" w:rsidRDefault="009A0AB2" w:rsidP="00E72C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A0AB2" w:rsidRDefault="009A0AB2" w:rsidP="00E72C4D">
      <w:r>
        <w:separator/>
      </w:r>
    </w:p>
  </w:footnote>
  <w:footnote w:type="continuationSeparator" w:id="0">
    <w:p w:rsidR="009A0AB2" w:rsidRDefault="009A0AB2" w:rsidP="00E72C4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90152931"/>
      <w:docPartObj>
        <w:docPartGallery w:val="Page Numbers (Top of Page)"/>
        <w:docPartUnique/>
      </w:docPartObj>
    </w:sdtPr>
    <w:sdtEndPr>
      <w:rPr>
        <w:rFonts w:ascii="Times New Roman" w:hAnsi="Times New Roman"/>
      </w:rPr>
    </w:sdtEndPr>
    <w:sdtContent>
      <w:p w:rsidR="00E72C4D" w:rsidRPr="00E72C4D" w:rsidRDefault="00E72C4D" w:rsidP="00E72C4D">
        <w:pPr>
          <w:pStyle w:val="a4"/>
          <w:jc w:val="center"/>
          <w:rPr>
            <w:rFonts w:ascii="Times New Roman" w:hAnsi="Times New Roman"/>
          </w:rPr>
        </w:pPr>
        <w:r w:rsidRPr="00E72C4D">
          <w:rPr>
            <w:rFonts w:ascii="Times New Roman" w:hAnsi="Times New Roman"/>
          </w:rPr>
          <w:fldChar w:fldCharType="begin"/>
        </w:r>
        <w:r w:rsidRPr="00E72C4D">
          <w:rPr>
            <w:rFonts w:ascii="Times New Roman" w:hAnsi="Times New Roman"/>
          </w:rPr>
          <w:instrText>PAGE   \* MERGEFORMAT</w:instrText>
        </w:r>
        <w:r w:rsidRPr="00E72C4D">
          <w:rPr>
            <w:rFonts w:ascii="Times New Roman" w:hAnsi="Times New Roman"/>
          </w:rPr>
          <w:fldChar w:fldCharType="separate"/>
        </w:r>
        <w:r w:rsidR="00196340">
          <w:rPr>
            <w:rFonts w:ascii="Times New Roman" w:hAnsi="Times New Roman"/>
            <w:noProof/>
          </w:rPr>
          <w:t>2</w:t>
        </w:r>
        <w:r w:rsidRPr="00E72C4D">
          <w:rPr>
            <w:rFonts w:ascii="Times New Roman" w:hAnsi="Times New Roman"/>
          </w:rPr>
          <w:fldChar w:fldCharType="end"/>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74A7D1F"/>
    <w:multiLevelType w:val="hybridMultilevel"/>
    <w:tmpl w:val="33B060C4"/>
    <w:lvl w:ilvl="0" w:tplc="9FC83062">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39C163C9"/>
    <w:multiLevelType w:val="hybridMultilevel"/>
    <w:tmpl w:val="B02E4B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57970AFD"/>
    <w:multiLevelType w:val="hybridMultilevel"/>
    <w:tmpl w:val="5BE49E3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4F13"/>
    <w:rsid w:val="00012CD8"/>
    <w:rsid w:val="000E6F49"/>
    <w:rsid w:val="0011657F"/>
    <w:rsid w:val="001643E8"/>
    <w:rsid w:val="00196340"/>
    <w:rsid w:val="00235C8E"/>
    <w:rsid w:val="002629C0"/>
    <w:rsid w:val="002809A9"/>
    <w:rsid w:val="00291BBF"/>
    <w:rsid w:val="002C2D32"/>
    <w:rsid w:val="002C5EF8"/>
    <w:rsid w:val="003F254D"/>
    <w:rsid w:val="00425D77"/>
    <w:rsid w:val="00432CBB"/>
    <w:rsid w:val="004B1C09"/>
    <w:rsid w:val="004E3DB8"/>
    <w:rsid w:val="005755E5"/>
    <w:rsid w:val="00590DA0"/>
    <w:rsid w:val="005D61EA"/>
    <w:rsid w:val="005F0C68"/>
    <w:rsid w:val="00626D0F"/>
    <w:rsid w:val="006B2DAA"/>
    <w:rsid w:val="006F2CBE"/>
    <w:rsid w:val="0070511E"/>
    <w:rsid w:val="007D4F13"/>
    <w:rsid w:val="00840912"/>
    <w:rsid w:val="008E7348"/>
    <w:rsid w:val="009610C3"/>
    <w:rsid w:val="009A0AB2"/>
    <w:rsid w:val="00AC137B"/>
    <w:rsid w:val="00B33A8C"/>
    <w:rsid w:val="00B90933"/>
    <w:rsid w:val="00BE366D"/>
    <w:rsid w:val="00C437B6"/>
    <w:rsid w:val="00CA575C"/>
    <w:rsid w:val="00CC5606"/>
    <w:rsid w:val="00CF574B"/>
    <w:rsid w:val="00DE3E25"/>
    <w:rsid w:val="00E34125"/>
    <w:rsid w:val="00E72C4D"/>
    <w:rsid w:val="00F96539"/>
    <w:rsid w:val="00FB30F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D4F13"/>
    <w:pPr>
      <w:spacing w:after="0" w:line="240" w:lineRule="auto"/>
    </w:pPr>
    <w:rPr>
      <w:rFonts w:eastAsiaTheme="minorEastAsia" w:cs="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7D4F13"/>
    <w:pPr>
      <w:spacing w:after="0" w:line="240" w:lineRule="auto"/>
    </w:pPr>
    <w:rPr>
      <w:rFonts w:eastAsiaTheme="minorEastAs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a5"/>
    <w:uiPriority w:val="99"/>
    <w:unhideWhenUsed/>
    <w:rsid w:val="00E72C4D"/>
    <w:pPr>
      <w:tabs>
        <w:tab w:val="center" w:pos="4677"/>
        <w:tab w:val="right" w:pos="9355"/>
      </w:tabs>
    </w:pPr>
  </w:style>
  <w:style w:type="character" w:customStyle="1" w:styleId="a5">
    <w:name w:val="Верхний колонтитул Знак"/>
    <w:basedOn w:val="a0"/>
    <w:link w:val="a4"/>
    <w:uiPriority w:val="99"/>
    <w:rsid w:val="00E72C4D"/>
    <w:rPr>
      <w:rFonts w:eastAsiaTheme="minorEastAsia" w:cs="Times New Roman"/>
      <w:sz w:val="24"/>
      <w:szCs w:val="24"/>
    </w:rPr>
  </w:style>
  <w:style w:type="paragraph" w:styleId="a6">
    <w:name w:val="footer"/>
    <w:basedOn w:val="a"/>
    <w:link w:val="a7"/>
    <w:uiPriority w:val="99"/>
    <w:unhideWhenUsed/>
    <w:rsid w:val="00E72C4D"/>
    <w:pPr>
      <w:tabs>
        <w:tab w:val="center" w:pos="4677"/>
        <w:tab w:val="right" w:pos="9355"/>
      </w:tabs>
    </w:pPr>
  </w:style>
  <w:style w:type="character" w:customStyle="1" w:styleId="a7">
    <w:name w:val="Нижний колонтитул Знак"/>
    <w:basedOn w:val="a0"/>
    <w:link w:val="a6"/>
    <w:uiPriority w:val="99"/>
    <w:rsid w:val="00E72C4D"/>
    <w:rPr>
      <w:rFonts w:eastAsiaTheme="minorEastAsia" w:cs="Times New Roman"/>
      <w:sz w:val="24"/>
      <w:szCs w:val="24"/>
    </w:rPr>
  </w:style>
  <w:style w:type="table" w:customStyle="1" w:styleId="1">
    <w:name w:val="Сетка таблицы1"/>
    <w:basedOn w:val="a1"/>
    <w:next w:val="a3"/>
    <w:uiPriority w:val="59"/>
    <w:rsid w:val="00E72C4D"/>
    <w:pPr>
      <w:spacing w:after="0" w:line="240" w:lineRule="auto"/>
    </w:pPr>
    <w:rPr>
      <w:rFonts w:eastAsiaTheme="minorEastAs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Balloon Text"/>
    <w:basedOn w:val="a"/>
    <w:link w:val="a9"/>
    <w:uiPriority w:val="99"/>
    <w:semiHidden/>
    <w:unhideWhenUsed/>
    <w:rsid w:val="00E72C4D"/>
    <w:rPr>
      <w:rFonts w:ascii="Tahoma" w:hAnsi="Tahoma" w:cs="Tahoma"/>
      <w:sz w:val="16"/>
      <w:szCs w:val="16"/>
    </w:rPr>
  </w:style>
  <w:style w:type="character" w:customStyle="1" w:styleId="a9">
    <w:name w:val="Текст выноски Знак"/>
    <w:basedOn w:val="a0"/>
    <w:link w:val="a8"/>
    <w:uiPriority w:val="99"/>
    <w:semiHidden/>
    <w:rsid w:val="00E72C4D"/>
    <w:rPr>
      <w:rFonts w:ascii="Tahoma" w:eastAsiaTheme="minorEastAsia" w:hAnsi="Tahoma" w:cs="Tahoma"/>
      <w:sz w:val="16"/>
      <w:szCs w:val="16"/>
    </w:rPr>
  </w:style>
  <w:style w:type="paragraph" w:styleId="aa">
    <w:name w:val="List Paragraph"/>
    <w:basedOn w:val="a"/>
    <w:uiPriority w:val="34"/>
    <w:qFormat/>
    <w:rsid w:val="00E72C4D"/>
    <w:pPr>
      <w:ind w:left="720"/>
      <w:contextualSpacing/>
    </w:pPr>
  </w:style>
  <w:style w:type="table" w:customStyle="1" w:styleId="2">
    <w:name w:val="Сетка таблицы2"/>
    <w:basedOn w:val="a1"/>
    <w:next w:val="a3"/>
    <w:uiPriority w:val="59"/>
    <w:rsid w:val="00425D7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Сетка таблицы3"/>
    <w:basedOn w:val="a1"/>
    <w:next w:val="a3"/>
    <w:uiPriority w:val="59"/>
    <w:rsid w:val="00425D77"/>
    <w:pPr>
      <w:spacing w:after="0" w:line="240" w:lineRule="auto"/>
    </w:pPr>
    <w:rPr>
      <w:rFonts w:eastAsiaTheme="minorEastAs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
    <w:name w:val="Сетка таблицы14"/>
    <w:basedOn w:val="a1"/>
    <w:next w:val="a3"/>
    <w:uiPriority w:val="59"/>
    <w:rsid w:val="00425D7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Сетка таблицы31"/>
    <w:basedOn w:val="a1"/>
    <w:next w:val="a3"/>
    <w:uiPriority w:val="59"/>
    <w:rsid w:val="00425D77"/>
    <w:pPr>
      <w:spacing w:after="0" w:line="240" w:lineRule="auto"/>
    </w:pPr>
    <w:rPr>
      <w:rFonts w:eastAsiaTheme="minorEastAs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Сетка таблицы111"/>
    <w:basedOn w:val="a1"/>
    <w:next w:val="a3"/>
    <w:uiPriority w:val="59"/>
    <w:rsid w:val="00425D77"/>
    <w:pPr>
      <w:spacing w:after="0" w:line="240" w:lineRule="auto"/>
    </w:pPr>
    <w:rPr>
      <w:rFonts w:eastAsiaTheme="minorEastAs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Сетка таблицы4"/>
    <w:basedOn w:val="a1"/>
    <w:next w:val="a3"/>
    <w:uiPriority w:val="59"/>
    <w:rsid w:val="00590DA0"/>
    <w:pPr>
      <w:spacing w:after="0" w:line="240" w:lineRule="auto"/>
    </w:pPr>
    <w:rPr>
      <w:rFonts w:eastAsiaTheme="minorEastAs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Сетка таблицы18"/>
    <w:basedOn w:val="a1"/>
    <w:next w:val="a3"/>
    <w:uiPriority w:val="59"/>
    <w:rsid w:val="00B90933"/>
    <w:pPr>
      <w:spacing w:after="0" w:line="240" w:lineRule="auto"/>
    </w:pPr>
    <w:rPr>
      <w:rFonts w:eastAsiaTheme="minorEastAs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Сетка таблицы32"/>
    <w:basedOn w:val="a1"/>
    <w:next w:val="a3"/>
    <w:uiPriority w:val="59"/>
    <w:rsid w:val="002629C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D4F13"/>
    <w:pPr>
      <w:spacing w:after="0" w:line="240" w:lineRule="auto"/>
    </w:pPr>
    <w:rPr>
      <w:rFonts w:eastAsiaTheme="minorEastAsia" w:cs="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7D4F13"/>
    <w:pPr>
      <w:spacing w:after="0" w:line="240" w:lineRule="auto"/>
    </w:pPr>
    <w:rPr>
      <w:rFonts w:eastAsiaTheme="minorEastAs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a5"/>
    <w:uiPriority w:val="99"/>
    <w:unhideWhenUsed/>
    <w:rsid w:val="00E72C4D"/>
    <w:pPr>
      <w:tabs>
        <w:tab w:val="center" w:pos="4677"/>
        <w:tab w:val="right" w:pos="9355"/>
      </w:tabs>
    </w:pPr>
  </w:style>
  <w:style w:type="character" w:customStyle="1" w:styleId="a5">
    <w:name w:val="Верхний колонтитул Знак"/>
    <w:basedOn w:val="a0"/>
    <w:link w:val="a4"/>
    <w:uiPriority w:val="99"/>
    <w:rsid w:val="00E72C4D"/>
    <w:rPr>
      <w:rFonts w:eastAsiaTheme="minorEastAsia" w:cs="Times New Roman"/>
      <w:sz w:val="24"/>
      <w:szCs w:val="24"/>
    </w:rPr>
  </w:style>
  <w:style w:type="paragraph" w:styleId="a6">
    <w:name w:val="footer"/>
    <w:basedOn w:val="a"/>
    <w:link w:val="a7"/>
    <w:uiPriority w:val="99"/>
    <w:unhideWhenUsed/>
    <w:rsid w:val="00E72C4D"/>
    <w:pPr>
      <w:tabs>
        <w:tab w:val="center" w:pos="4677"/>
        <w:tab w:val="right" w:pos="9355"/>
      </w:tabs>
    </w:pPr>
  </w:style>
  <w:style w:type="character" w:customStyle="1" w:styleId="a7">
    <w:name w:val="Нижний колонтитул Знак"/>
    <w:basedOn w:val="a0"/>
    <w:link w:val="a6"/>
    <w:uiPriority w:val="99"/>
    <w:rsid w:val="00E72C4D"/>
    <w:rPr>
      <w:rFonts w:eastAsiaTheme="minorEastAsia" w:cs="Times New Roman"/>
      <w:sz w:val="24"/>
      <w:szCs w:val="24"/>
    </w:rPr>
  </w:style>
  <w:style w:type="table" w:customStyle="1" w:styleId="1">
    <w:name w:val="Сетка таблицы1"/>
    <w:basedOn w:val="a1"/>
    <w:next w:val="a3"/>
    <w:uiPriority w:val="59"/>
    <w:rsid w:val="00E72C4D"/>
    <w:pPr>
      <w:spacing w:after="0" w:line="240" w:lineRule="auto"/>
    </w:pPr>
    <w:rPr>
      <w:rFonts w:eastAsiaTheme="minorEastAs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Balloon Text"/>
    <w:basedOn w:val="a"/>
    <w:link w:val="a9"/>
    <w:uiPriority w:val="99"/>
    <w:semiHidden/>
    <w:unhideWhenUsed/>
    <w:rsid w:val="00E72C4D"/>
    <w:rPr>
      <w:rFonts w:ascii="Tahoma" w:hAnsi="Tahoma" w:cs="Tahoma"/>
      <w:sz w:val="16"/>
      <w:szCs w:val="16"/>
    </w:rPr>
  </w:style>
  <w:style w:type="character" w:customStyle="1" w:styleId="a9">
    <w:name w:val="Текст выноски Знак"/>
    <w:basedOn w:val="a0"/>
    <w:link w:val="a8"/>
    <w:uiPriority w:val="99"/>
    <w:semiHidden/>
    <w:rsid w:val="00E72C4D"/>
    <w:rPr>
      <w:rFonts w:ascii="Tahoma" w:eastAsiaTheme="minorEastAsia" w:hAnsi="Tahoma" w:cs="Tahoma"/>
      <w:sz w:val="16"/>
      <w:szCs w:val="16"/>
    </w:rPr>
  </w:style>
  <w:style w:type="paragraph" w:styleId="aa">
    <w:name w:val="List Paragraph"/>
    <w:basedOn w:val="a"/>
    <w:uiPriority w:val="34"/>
    <w:qFormat/>
    <w:rsid w:val="00E72C4D"/>
    <w:pPr>
      <w:ind w:left="720"/>
      <w:contextualSpacing/>
    </w:pPr>
  </w:style>
  <w:style w:type="table" w:customStyle="1" w:styleId="2">
    <w:name w:val="Сетка таблицы2"/>
    <w:basedOn w:val="a1"/>
    <w:next w:val="a3"/>
    <w:uiPriority w:val="59"/>
    <w:rsid w:val="00425D7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Сетка таблицы3"/>
    <w:basedOn w:val="a1"/>
    <w:next w:val="a3"/>
    <w:uiPriority w:val="59"/>
    <w:rsid w:val="00425D77"/>
    <w:pPr>
      <w:spacing w:after="0" w:line="240" w:lineRule="auto"/>
    </w:pPr>
    <w:rPr>
      <w:rFonts w:eastAsiaTheme="minorEastAs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
    <w:name w:val="Сетка таблицы14"/>
    <w:basedOn w:val="a1"/>
    <w:next w:val="a3"/>
    <w:uiPriority w:val="59"/>
    <w:rsid w:val="00425D7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Сетка таблицы31"/>
    <w:basedOn w:val="a1"/>
    <w:next w:val="a3"/>
    <w:uiPriority w:val="59"/>
    <w:rsid w:val="00425D77"/>
    <w:pPr>
      <w:spacing w:after="0" w:line="240" w:lineRule="auto"/>
    </w:pPr>
    <w:rPr>
      <w:rFonts w:eastAsiaTheme="minorEastAs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Сетка таблицы111"/>
    <w:basedOn w:val="a1"/>
    <w:next w:val="a3"/>
    <w:uiPriority w:val="59"/>
    <w:rsid w:val="00425D77"/>
    <w:pPr>
      <w:spacing w:after="0" w:line="240" w:lineRule="auto"/>
    </w:pPr>
    <w:rPr>
      <w:rFonts w:eastAsiaTheme="minorEastAs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Сетка таблицы4"/>
    <w:basedOn w:val="a1"/>
    <w:next w:val="a3"/>
    <w:uiPriority w:val="59"/>
    <w:rsid w:val="00590DA0"/>
    <w:pPr>
      <w:spacing w:after="0" w:line="240" w:lineRule="auto"/>
    </w:pPr>
    <w:rPr>
      <w:rFonts w:eastAsiaTheme="minorEastAs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Сетка таблицы18"/>
    <w:basedOn w:val="a1"/>
    <w:next w:val="a3"/>
    <w:uiPriority w:val="59"/>
    <w:rsid w:val="00B90933"/>
    <w:pPr>
      <w:spacing w:after="0" w:line="240" w:lineRule="auto"/>
    </w:pPr>
    <w:rPr>
      <w:rFonts w:eastAsiaTheme="minorEastAs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Сетка таблицы32"/>
    <w:basedOn w:val="a1"/>
    <w:next w:val="a3"/>
    <w:uiPriority w:val="59"/>
    <w:rsid w:val="002629C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microsoft.com/office/2007/relationships/hdphoto" Target="media/hdphoto3.wdp"/><Relationship Id="rId18" Type="http://schemas.openxmlformats.org/officeDocument/2006/relationships/image" Target="media/image6.jpeg"/><Relationship Id="rId26" Type="http://schemas.openxmlformats.org/officeDocument/2006/relationships/theme" Target="theme/theme1.xml"/><Relationship Id="rId3" Type="http://schemas.microsoft.com/office/2007/relationships/stylesWithEffects" Target="stylesWithEffects.xml"/><Relationship Id="rId21" Type="http://schemas.microsoft.com/office/2007/relationships/hdphoto" Target="media/hdphoto7.wdp"/><Relationship Id="rId7" Type="http://schemas.openxmlformats.org/officeDocument/2006/relationships/endnotes" Target="endnotes.xml"/><Relationship Id="rId12" Type="http://schemas.openxmlformats.org/officeDocument/2006/relationships/image" Target="media/image3.jpeg"/><Relationship Id="rId17" Type="http://schemas.microsoft.com/office/2007/relationships/hdphoto" Target="media/hdphoto5.wdp"/><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5.jpeg"/><Relationship Id="rId20" Type="http://schemas.openxmlformats.org/officeDocument/2006/relationships/image" Target="media/image7.jpeg"/><Relationship Id="rId1" Type="http://schemas.openxmlformats.org/officeDocument/2006/relationships/numbering" Target="numbering.xml"/><Relationship Id="rId6" Type="http://schemas.openxmlformats.org/officeDocument/2006/relationships/footnotes" Target="footnotes.xml"/><Relationship Id="rId11" Type="http://schemas.microsoft.com/office/2007/relationships/hdphoto" Target="media/hdphoto2.wdp"/><Relationship Id="rId24" Type="http://schemas.openxmlformats.org/officeDocument/2006/relationships/header" Target="header1.xml"/><Relationship Id="rId5" Type="http://schemas.openxmlformats.org/officeDocument/2006/relationships/webSettings" Target="webSettings.xml"/><Relationship Id="rId15" Type="http://schemas.microsoft.com/office/2007/relationships/hdphoto" Target="media/hdphoto4.wdp"/><Relationship Id="rId23" Type="http://schemas.microsoft.com/office/2007/relationships/hdphoto" Target="media/hdphoto8.wdp"/><Relationship Id="rId10" Type="http://schemas.openxmlformats.org/officeDocument/2006/relationships/image" Target="media/image2.jpeg"/><Relationship Id="rId19" Type="http://schemas.microsoft.com/office/2007/relationships/hdphoto" Target="media/hdphoto6.wdp"/><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image" Target="media/image4.jpeg"/><Relationship Id="rId22" Type="http://schemas.openxmlformats.org/officeDocument/2006/relationships/image" Target="media/image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176</TotalTime>
  <Pages>7</Pages>
  <Words>1886</Words>
  <Characters>10753</Characters>
  <Application>Microsoft Office Word</Application>
  <DocSecurity>0</DocSecurity>
  <Lines>89</Lines>
  <Paragraphs>25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12614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Windows User</cp:lastModifiedBy>
  <cp:revision>28</cp:revision>
  <dcterms:created xsi:type="dcterms:W3CDTF">2020-09-24T03:01:00Z</dcterms:created>
  <dcterms:modified xsi:type="dcterms:W3CDTF">2020-10-01T05:34:00Z</dcterms:modified>
</cp:coreProperties>
</file>